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D6" w:rsidRPr="007330D6" w:rsidRDefault="00DA2145" w:rsidP="003D57FB">
      <w:pPr>
        <w:ind w:right="36"/>
        <w:jc w:val="center"/>
        <w:rPr>
          <w:rFonts w:ascii="Cambria Math" w:hAnsi="Cambria Math"/>
          <w:b/>
          <w:bCs/>
          <w:color w:val="FFFFFF" w:themeColor="background1"/>
          <w:sz w:val="28"/>
          <w:szCs w:val="28"/>
        </w:rPr>
      </w:pPr>
      <w:r>
        <w:rPr>
          <w:rFonts w:ascii="Cambria Math" w:hAnsi="Cambria Math"/>
          <w:b/>
          <w:bCs/>
          <w:noProof/>
          <w:color w:val="FFFFFF" w:themeColor="background1"/>
          <w:sz w:val="28"/>
          <w:szCs w:val="28"/>
          <w:lang w:bidi="hi-IN"/>
        </w:rPr>
        <w:pict>
          <v:roundrect id="_x0000_s1026" style="position:absolute;left:0;text-align:left;margin-left:74.8pt;margin-top:-2.7pt;width:322.15pt;height:27.7pt;z-index:-251658752" arcsize="10923f" fillcolor="black [3200]" strokecolor="#f2f2f2 [3041]" strokeweight="3pt">
            <v:shadow on="t" type="perspective" color="#7f7f7f [1601]" opacity=".5" offset="1pt" offset2="-1pt"/>
          </v:roundrect>
        </w:pict>
      </w:r>
      <w:r w:rsidR="001D52A2" w:rsidRPr="007330D6">
        <w:rPr>
          <w:rFonts w:ascii="Cambria Math" w:hAnsi="Cambria Math"/>
          <w:b/>
          <w:bCs/>
          <w:color w:val="FFFFFF" w:themeColor="background1"/>
          <w:sz w:val="28"/>
          <w:szCs w:val="28"/>
        </w:rPr>
        <w:t>List of Approved Materials</w:t>
      </w:r>
      <w:r w:rsidR="007330D6" w:rsidRPr="007330D6">
        <w:rPr>
          <w:rFonts w:ascii="Cambria Math" w:hAnsi="Cambria Math"/>
          <w:b/>
          <w:bCs/>
          <w:color w:val="FFFFFF" w:themeColor="background1"/>
          <w:sz w:val="28"/>
          <w:szCs w:val="28"/>
        </w:rPr>
        <w:t>/Accessories List</w:t>
      </w:r>
    </w:p>
    <w:p w:rsidR="001D52A2" w:rsidRPr="00B13CB0" w:rsidRDefault="001D52A2" w:rsidP="003D57FB">
      <w:pPr>
        <w:ind w:right="36"/>
        <w:jc w:val="center"/>
        <w:rPr>
          <w:rFonts w:ascii="Cambria Math" w:hAnsi="Cambria Math"/>
          <w:b/>
          <w:color w:val="000000"/>
          <w:spacing w:val="4"/>
          <w:sz w:val="22"/>
          <w:szCs w:val="22"/>
        </w:rPr>
      </w:pPr>
    </w:p>
    <w:p w:rsidR="001D52A2" w:rsidRPr="002C476B" w:rsidRDefault="001D52A2" w:rsidP="00CD4A53">
      <w:pPr>
        <w:spacing w:before="72"/>
        <w:ind w:left="360"/>
        <w:rPr>
          <w:rFonts w:ascii="Book Antiqua" w:hAnsi="Book Antiqua" w:cs="Arial"/>
          <w:color w:val="000000"/>
          <w:sz w:val="6"/>
          <w:szCs w:val="6"/>
        </w:rPr>
      </w:pPr>
    </w:p>
    <w:tbl>
      <w:tblPr>
        <w:tblStyle w:val="TableGrid"/>
        <w:tblW w:w="10188" w:type="dxa"/>
        <w:tblLayout w:type="fixed"/>
        <w:tblLook w:val="04A0"/>
      </w:tblPr>
      <w:tblGrid>
        <w:gridCol w:w="3330"/>
        <w:gridCol w:w="738"/>
        <w:gridCol w:w="2790"/>
        <w:gridCol w:w="3330"/>
      </w:tblGrid>
      <w:tr w:rsidR="00AA65BF" w:rsidRPr="00206E3F" w:rsidTr="00733329">
        <w:tc>
          <w:tcPr>
            <w:tcW w:w="3330" w:type="dxa"/>
          </w:tcPr>
          <w:p w:rsidR="00AA65BF" w:rsidRPr="00206E3F" w:rsidRDefault="00AA65BF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 w:val="24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 w:val="24"/>
              </w:rPr>
              <w:t>Category of Item</w:t>
            </w:r>
          </w:p>
        </w:tc>
        <w:tc>
          <w:tcPr>
            <w:tcW w:w="738" w:type="dxa"/>
          </w:tcPr>
          <w:p w:rsidR="00AA65BF" w:rsidRPr="00206E3F" w:rsidRDefault="00CC52B9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 w:val="24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S.N</w:t>
            </w:r>
            <w:r w:rsidR="004461F9"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2790" w:type="dxa"/>
          </w:tcPr>
          <w:p w:rsidR="00AA65BF" w:rsidRPr="00206E3F" w:rsidRDefault="00AA65BF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 w:val="24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 w:val="24"/>
              </w:rPr>
              <w:t>Brand Name</w:t>
            </w:r>
          </w:p>
        </w:tc>
        <w:tc>
          <w:tcPr>
            <w:tcW w:w="3330" w:type="dxa"/>
          </w:tcPr>
          <w:p w:rsidR="00AA65BF" w:rsidRPr="00206E3F" w:rsidRDefault="00AA65BF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 w:val="24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 w:val="24"/>
              </w:rPr>
              <w:t>Validity Period</w:t>
            </w:r>
          </w:p>
        </w:tc>
      </w:tr>
      <w:tr w:rsidR="00660181" w:rsidRPr="00206E3F" w:rsidTr="00733329">
        <w:trPr>
          <w:trHeight w:val="278"/>
        </w:trPr>
        <w:tc>
          <w:tcPr>
            <w:tcW w:w="3330" w:type="dxa"/>
            <w:vMerge w:val="restart"/>
            <w:vAlign w:val="center"/>
          </w:tcPr>
          <w:p w:rsidR="00660181" w:rsidRPr="00206E3F" w:rsidRDefault="00660181" w:rsidP="00CC52B9">
            <w:pPr>
              <w:spacing w:line="360" w:lineRule="auto"/>
              <w:jc w:val="center"/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Switch and other accessories with plate and board (Modular)</w:t>
            </w:r>
          </w:p>
        </w:tc>
        <w:tc>
          <w:tcPr>
            <w:tcW w:w="738" w:type="dxa"/>
          </w:tcPr>
          <w:p w:rsidR="00660181" w:rsidRPr="00206E3F" w:rsidRDefault="00660181" w:rsidP="00EB1C4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660181" w:rsidRPr="00206E3F" w:rsidRDefault="0066018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Bentec (Benlo)</w:t>
            </w:r>
          </w:p>
        </w:tc>
        <w:tc>
          <w:tcPr>
            <w:tcW w:w="3330" w:type="dxa"/>
          </w:tcPr>
          <w:p w:rsidR="00660181" w:rsidRPr="00206E3F" w:rsidRDefault="00660181" w:rsidP="006A152F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</w:t>
            </w:r>
            <w:r w:rsidR="006A152F" w:rsidRPr="00206E3F">
              <w:rPr>
                <w:rFonts w:ascii="Book Antiqua" w:hAnsi="Book Antiqua" w:cs="Arial"/>
                <w:color w:val="000000"/>
                <w:szCs w:val="22"/>
              </w:rPr>
              <w:t>4</w:t>
            </w:r>
            <w:r w:rsidRPr="00206E3F">
              <w:rPr>
                <w:rFonts w:ascii="Book Antiqua" w:hAnsi="Book Antiqua" w:cs="Arial"/>
                <w:color w:val="000000"/>
                <w:szCs w:val="22"/>
              </w:rPr>
              <w:t>.06.2</w:t>
            </w:r>
            <w:r w:rsidR="00E55A05" w:rsidRPr="00206E3F">
              <w:rPr>
                <w:rFonts w:ascii="Book Antiqua" w:hAnsi="Book Antiqua" w:cs="Arial"/>
                <w:color w:val="000000"/>
                <w:szCs w:val="22"/>
              </w:rPr>
              <w:t>6</w:t>
            </w:r>
            <w:r w:rsidRPr="00206E3F">
              <w:rPr>
                <w:rFonts w:ascii="Book Antiqua" w:hAnsi="Book Antiqua" w:cs="Arial"/>
                <w:color w:val="000000"/>
                <w:szCs w:val="22"/>
              </w:rPr>
              <w:t xml:space="preserve"> to 0</w:t>
            </w:r>
            <w:r w:rsidR="006A152F" w:rsidRPr="00206E3F">
              <w:rPr>
                <w:rFonts w:ascii="Book Antiqua" w:hAnsi="Book Antiqua" w:cs="Arial"/>
                <w:color w:val="000000"/>
                <w:szCs w:val="22"/>
              </w:rPr>
              <w:t>3</w:t>
            </w:r>
            <w:r w:rsidRPr="00206E3F">
              <w:rPr>
                <w:rFonts w:ascii="Book Antiqua" w:hAnsi="Book Antiqua" w:cs="Arial"/>
                <w:color w:val="000000"/>
                <w:szCs w:val="22"/>
              </w:rPr>
              <w:t>.06.2</w:t>
            </w:r>
            <w:r w:rsidR="00E55A05" w:rsidRPr="00206E3F">
              <w:rPr>
                <w:rFonts w:ascii="Book Antiqua" w:hAnsi="Book Antiqua" w:cs="Arial"/>
                <w:color w:val="000000"/>
                <w:szCs w:val="22"/>
              </w:rPr>
              <w:t>7</w:t>
            </w:r>
          </w:p>
        </w:tc>
      </w:tr>
      <w:tr w:rsidR="00660181" w:rsidRPr="00206E3F" w:rsidTr="00733329">
        <w:tc>
          <w:tcPr>
            <w:tcW w:w="3330" w:type="dxa"/>
            <w:vMerge/>
            <w:vAlign w:val="center"/>
          </w:tcPr>
          <w:p w:rsidR="00660181" w:rsidRPr="00206E3F" w:rsidRDefault="00660181" w:rsidP="00CC52B9">
            <w:pPr>
              <w:spacing w:line="360" w:lineRule="auto"/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660181" w:rsidRPr="00206E3F" w:rsidRDefault="00660181" w:rsidP="00EB1C4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660181" w:rsidRPr="00206E3F" w:rsidRDefault="0066018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V-Marc</w:t>
            </w:r>
          </w:p>
        </w:tc>
        <w:tc>
          <w:tcPr>
            <w:tcW w:w="3330" w:type="dxa"/>
          </w:tcPr>
          <w:p w:rsidR="00660181" w:rsidRPr="00206E3F" w:rsidRDefault="0066018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12.11.25 to 11.11.26</w:t>
            </w:r>
          </w:p>
        </w:tc>
      </w:tr>
      <w:tr w:rsidR="00660181" w:rsidRPr="00206E3F" w:rsidTr="00733329">
        <w:tc>
          <w:tcPr>
            <w:tcW w:w="3330" w:type="dxa"/>
            <w:vMerge/>
            <w:vAlign w:val="center"/>
          </w:tcPr>
          <w:p w:rsidR="00660181" w:rsidRPr="00206E3F" w:rsidRDefault="00660181" w:rsidP="00CC52B9">
            <w:pPr>
              <w:spacing w:line="360" w:lineRule="auto"/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660181" w:rsidRPr="00206E3F" w:rsidRDefault="00660181" w:rsidP="00EB1C4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660181" w:rsidRPr="00206E3F" w:rsidRDefault="00660181" w:rsidP="00CC52B9">
            <w:pPr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Ledvance</w:t>
            </w:r>
          </w:p>
        </w:tc>
        <w:tc>
          <w:tcPr>
            <w:tcW w:w="3330" w:type="dxa"/>
          </w:tcPr>
          <w:p w:rsidR="00660181" w:rsidRPr="00206E3F" w:rsidRDefault="00660181" w:rsidP="0001429E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20.02.26 to 19.02.27</w:t>
            </w:r>
          </w:p>
        </w:tc>
      </w:tr>
      <w:tr w:rsidR="00660181" w:rsidRPr="00206E3F" w:rsidTr="00733329">
        <w:tc>
          <w:tcPr>
            <w:tcW w:w="3330" w:type="dxa"/>
            <w:vMerge/>
            <w:vAlign w:val="center"/>
          </w:tcPr>
          <w:p w:rsidR="00660181" w:rsidRPr="00206E3F" w:rsidRDefault="00660181" w:rsidP="00CC52B9">
            <w:pPr>
              <w:spacing w:line="360" w:lineRule="auto"/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660181" w:rsidRPr="00206E3F" w:rsidRDefault="00660181" w:rsidP="00EB1C4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660181" w:rsidRPr="00206E3F" w:rsidRDefault="0066018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C&amp;S</w:t>
            </w:r>
          </w:p>
        </w:tc>
        <w:tc>
          <w:tcPr>
            <w:tcW w:w="3330" w:type="dxa"/>
          </w:tcPr>
          <w:p w:rsidR="00660181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15.07.24 to 14.07.25</w:t>
            </w:r>
          </w:p>
        </w:tc>
      </w:tr>
      <w:tr w:rsidR="00720D4A" w:rsidRPr="00206E3F" w:rsidTr="00733329">
        <w:tc>
          <w:tcPr>
            <w:tcW w:w="3330" w:type="dxa"/>
            <w:vMerge/>
            <w:vAlign w:val="center"/>
          </w:tcPr>
          <w:p w:rsidR="00720D4A" w:rsidRPr="00206E3F" w:rsidRDefault="00720D4A" w:rsidP="00CC52B9">
            <w:pPr>
              <w:spacing w:line="360" w:lineRule="auto"/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720D4A" w:rsidRPr="00206E3F" w:rsidRDefault="00720D4A" w:rsidP="00EB1C4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720D4A" w:rsidRPr="00206E3F" w:rsidRDefault="00720D4A" w:rsidP="00124F7A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Havell's</w:t>
            </w:r>
          </w:p>
        </w:tc>
        <w:tc>
          <w:tcPr>
            <w:tcW w:w="3330" w:type="dxa"/>
          </w:tcPr>
          <w:p w:rsidR="00720D4A" w:rsidRPr="00206E3F" w:rsidRDefault="00720D4A" w:rsidP="00124F7A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 xml:space="preserve">07.07.23 to 06.07.24 (Expired) </w:t>
            </w:r>
          </w:p>
        </w:tc>
      </w:tr>
      <w:tr w:rsidR="00660181" w:rsidRPr="00206E3F" w:rsidTr="00733329">
        <w:tc>
          <w:tcPr>
            <w:tcW w:w="3330" w:type="dxa"/>
            <w:vMerge/>
            <w:vAlign w:val="center"/>
          </w:tcPr>
          <w:p w:rsidR="00660181" w:rsidRPr="00206E3F" w:rsidRDefault="00660181" w:rsidP="002C476B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660181" w:rsidRPr="00206E3F" w:rsidRDefault="00660181" w:rsidP="002C476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660181" w:rsidRPr="00206E3F" w:rsidRDefault="00660181" w:rsidP="002C476B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9Greens</w:t>
            </w:r>
          </w:p>
        </w:tc>
        <w:tc>
          <w:tcPr>
            <w:tcW w:w="3330" w:type="dxa"/>
          </w:tcPr>
          <w:p w:rsidR="00660181" w:rsidRPr="00206E3F" w:rsidRDefault="00660181" w:rsidP="00660181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26.02.26 to 25.02.27</w:t>
            </w:r>
          </w:p>
        </w:tc>
      </w:tr>
      <w:tr w:rsidR="00720D4A" w:rsidRPr="00206E3F" w:rsidTr="00733329">
        <w:tc>
          <w:tcPr>
            <w:tcW w:w="3330" w:type="dxa"/>
            <w:vMerge w:val="restart"/>
            <w:vAlign w:val="center"/>
          </w:tcPr>
          <w:p w:rsidR="00720D4A" w:rsidRPr="00206E3F" w:rsidRDefault="00720D4A" w:rsidP="00CC52B9">
            <w:pPr>
              <w:spacing w:line="360" w:lineRule="auto"/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 xml:space="preserve">Switch and other accessories with plate and board </w:t>
            </w:r>
          </w:p>
          <w:p w:rsidR="00720D4A" w:rsidRPr="00206E3F" w:rsidRDefault="00720D4A" w:rsidP="00CC52B9">
            <w:pPr>
              <w:spacing w:line="360" w:lineRule="auto"/>
              <w:jc w:val="center"/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(Non Modular)</w:t>
            </w:r>
          </w:p>
        </w:tc>
        <w:tc>
          <w:tcPr>
            <w:tcW w:w="738" w:type="dxa"/>
          </w:tcPr>
          <w:p w:rsidR="00720D4A" w:rsidRPr="00206E3F" w:rsidRDefault="00720D4A" w:rsidP="00EB1C4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720D4A" w:rsidRPr="00206E3F" w:rsidRDefault="00720D4A" w:rsidP="00124F7A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Havell's</w:t>
            </w:r>
          </w:p>
        </w:tc>
        <w:tc>
          <w:tcPr>
            <w:tcW w:w="3330" w:type="dxa"/>
          </w:tcPr>
          <w:p w:rsidR="00720D4A" w:rsidRPr="00206E3F" w:rsidRDefault="00720D4A" w:rsidP="00124F7A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 xml:space="preserve">07.07.23 to 06.07.24 (Expired) </w:t>
            </w:r>
          </w:p>
        </w:tc>
      </w:tr>
      <w:tr w:rsidR="003F32F1" w:rsidRPr="00206E3F" w:rsidTr="00733329">
        <w:tc>
          <w:tcPr>
            <w:tcW w:w="3330" w:type="dxa"/>
            <w:vMerge/>
            <w:vAlign w:val="center"/>
          </w:tcPr>
          <w:p w:rsidR="003F32F1" w:rsidRPr="00206E3F" w:rsidRDefault="003F32F1" w:rsidP="00CC52B9">
            <w:pPr>
              <w:spacing w:line="360" w:lineRule="auto"/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3F32F1" w:rsidRPr="00206E3F" w:rsidRDefault="003F32F1" w:rsidP="00EB1C4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3F32F1" w:rsidRPr="00206E3F" w:rsidRDefault="003F32F1" w:rsidP="001D7EC2">
            <w:pPr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Ledvance</w:t>
            </w:r>
          </w:p>
        </w:tc>
        <w:tc>
          <w:tcPr>
            <w:tcW w:w="3330" w:type="dxa"/>
          </w:tcPr>
          <w:p w:rsidR="003F32F1" w:rsidRPr="00206E3F" w:rsidRDefault="003F32F1" w:rsidP="0001429E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20.02.26 to 19.02.27</w:t>
            </w:r>
          </w:p>
        </w:tc>
      </w:tr>
      <w:tr w:rsidR="003F32F1" w:rsidRPr="00206E3F" w:rsidTr="00733329">
        <w:tc>
          <w:tcPr>
            <w:tcW w:w="3330" w:type="dxa"/>
            <w:vMerge/>
            <w:vAlign w:val="center"/>
          </w:tcPr>
          <w:p w:rsidR="003F32F1" w:rsidRPr="00206E3F" w:rsidRDefault="003F32F1" w:rsidP="00CC52B9">
            <w:pPr>
              <w:spacing w:line="360" w:lineRule="auto"/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3F32F1" w:rsidRPr="00206E3F" w:rsidRDefault="003F32F1" w:rsidP="00EB1C4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3F32F1" w:rsidRPr="00206E3F" w:rsidRDefault="003F32F1" w:rsidP="003B7306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9Greens</w:t>
            </w:r>
          </w:p>
        </w:tc>
        <w:tc>
          <w:tcPr>
            <w:tcW w:w="3330" w:type="dxa"/>
          </w:tcPr>
          <w:p w:rsidR="003F32F1" w:rsidRPr="00206E3F" w:rsidRDefault="000F52E8" w:rsidP="003B7306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26.02.26 to 25.02.27</w:t>
            </w:r>
          </w:p>
        </w:tc>
      </w:tr>
      <w:tr w:rsidR="003F32F1" w:rsidRPr="00206E3F" w:rsidTr="00733329">
        <w:tc>
          <w:tcPr>
            <w:tcW w:w="3330" w:type="dxa"/>
            <w:vMerge/>
            <w:vAlign w:val="center"/>
          </w:tcPr>
          <w:p w:rsidR="003F32F1" w:rsidRPr="00206E3F" w:rsidRDefault="003F32F1" w:rsidP="00CC52B9">
            <w:pPr>
              <w:spacing w:line="360" w:lineRule="auto"/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3F32F1" w:rsidRPr="00206E3F" w:rsidRDefault="003F32F1" w:rsidP="00EB1C4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Bentec (Benlo)</w:t>
            </w:r>
          </w:p>
        </w:tc>
        <w:tc>
          <w:tcPr>
            <w:tcW w:w="3330" w:type="dxa"/>
          </w:tcPr>
          <w:p w:rsidR="003F32F1" w:rsidRPr="00206E3F" w:rsidRDefault="006A152F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04.06.26 to 03.06.27</w:t>
            </w:r>
          </w:p>
        </w:tc>
      </w:tr>
      <w:tr w:rsidR="003F32F1" w:rsidRPr="00206E3F" w:rsidTr="00733329">
        <w:tc>
          <w:tcPr>
            <w:tcW w:w="3330" w:type="dxa"/>
            <w:vMerge w:val="restart"/>
            <w:vAlign w:val="center"/>
          </w:tcPr>
          <w:p w:rsidR="003F32F1" w:rsidRPr="00206E3F" w:rsidRDefault="003F32F1" w:rsidP="002C476B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PVC pipe &amp; Accessories (2mm thickness heavy duty for concealed as well as for surface wiring)</w:t>
            </w:r>
          </w:p>
        </w:tc>
        <w:tc>
          <w:tcPr>
            <w:tcW w:w="738" w:type="dxa"/>
          </w:tcPr>
          <w:p w:rsidR="003F32F1" w:rsidRPr="00206E3F" w:rsidRDefault="003F32F1" w:rsidP="00EB1C45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3F32F1" w:rsidRPr="00206E3F" w:rsidRDefault="00F25ADF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Ri</w:t>
            </w:r>
            <w:r w:rsidR="003F32F1"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g</w:t>
            </w:r>
            <w:r w:rsidR="00D324C4"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g</w:t>
            </w:r>
            <w:r w:rsidR="003F32F1"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a</w:t>
            </w:r>
          </w:p>
        </w:tc>
        <w:tc>
          <w:tcPr>
            <w:tcW w:w="333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17.01.25 to 16.01.26</w:t>
            </w:r>
            <w:r w:rsidR="00A36C00" w:rsidRPr="00206E3F">
              <w:rPr>
                <w:rFonts w:ascii="Book Antiqua" w:hAnsi="Book Antiqua" w:cs="Arial"/>
                <w:color w:val="000000"/>
                <w:szCs w:val="22"/>
              </w:rPr>
              <w:t xml:space="preserve"> (Expired)</w:t>
            </w:r>
          </w:p>
        </w:tc>
      </w:tr>
      <w:tr w:rsidR="003F32F1" w:rsidRPr="00206E3F" w:rsidTr="00733329">
        <w:tc>
          <w:tcPr>
            <w:tcW w:w="3330" w:type="dxa"/>
            <w:vMerge/>
            <w:vAlign w:val="center"/>
          </w:tcPr>
          <w:p w:rsidR="003F32F1" w:rsidRPr="00206E3F" w:rsidRDefault="003F32F1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3F32F1" w:rsidRPr="00206E3F" w:rsidRDefault="003F32F1" w:rsidP="00EB1C45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Paraflex</w:t>
            </w:r>
          </w:p>
        </w:tc>
        <w:tc>
          <w:tcPr>
            <w:tcW w:w="333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02.09.25 to 01.09.26</w:t>
            </w:r>
          </w:p>
        </w:tc>
      </w:tr>
      <w:tr w:rsidR="00464116" w:rsidRPr="00206E3F" w:rsidTr="00733329">
        <w:tc>
          <w:tcPr>
            <w:tcW w:w="3330" w:type="dxa"/>
            <w:vMerge/>
            <w:vAlign w:val="center"/>
          </w:tcPr>
          <w:p w:rsidR="00464116" w:rsidRPr="00206E3F" w:rsidRDefault="00464116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464116" w:rsidRPr="00206E3F" w:rsidRDefault="00464116" w:rsidP="00EB1C45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464116" w:rsidRPr="00206E3F" w:rsidRDefault="00464116" w:rsidP="001D7EC2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9Greens</w:t>
            </w:r>
          </w:p>
        </w:tc>
        <w:tc>
          <w:tcPr>
            <w:tcW w:w="3330" w:type="dxa"/>
          </w:tcPr>
          <w:p w:rsidR="00464116" w:rsidRPr="00206E3F" w:rsidRDefault="00464116" w:rsidP="001D7EC2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26.02.26 to 25.02.27</w:t>
            </w:r>
          </w:p>
        </w:tc>
      </w:tr>
      <w:tr w:rsidR="003F32F1" w:rsidRPr="00206E3F" w:rsidTr="00733329">
        <w:tc>
          <w:tcPr>
            <w:tcW w:w="3330" w:type="dxa"/>
            <w:vMerge/>
            <w:vAlign w:val="center"/>
          </w:tcPr>
          <w:p w:rsidR="003F32F1" w:rsidRPr="00206E3F" w:rsidRDefault="003F32F1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3F32F1" w:rsidRPr="00206E3F" w:rsidRDefault="003F32F1" w:rsidP="00EB1C45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Crown</w:t>
            </w:r>
          </w:p>
        </w:tc>
        <w:tc>
          <w:tcPr>
            <w:tcW w:w="333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12.09.25 to 11.09.26</w:t>
            </w:r>
          </w:p>
        </w:tc>
      </w:tr>
      <w:tr w:rsidR="003F32F1" w:rsidRPr="00206E3F" w:rsidTr="00733329">
        <w:tc>
          <w:tcPr>
            <w:tcW w:w="3330" w:type="dxa"/>
            <w:vMerge w:val="restart"/>
            <w:vAlign w:val="center"/>
          </w:tcPr>
          <w:p w:rsidR="003F32F1" w:rsidRPr="00206E3F" w:rsidRDefault="003F32F1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PVC copper wire standard with FRLS wire</w:t>
            </w:r>
          </w:p>
        </w:tc>
        <w:tc>
          <w:tcPr>
            <w:tcW w:w="738" w:type="dxa"/>
          </w:tcPr>
          <w:p w:rsidR="003F32F1" w:rsidRPr="00206E3F" w:rsidRDefault="003F32F1" w:rsidP="00EB1C4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SUNUltra 5G</w:t>
            </w:r>
          </w:p>
        </w:tc>
        <w:tc>
          <w:tcPr>
            <w:tcW w:w="333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22.01.26 to 21.01.27</w:t>
            </w:r>
          </w:p>
        </w:tc>
      </w:tr>
      <w:tr w:rsidR="003F32F1" w:rsidRPr="00206E3F" w:rsidTr="00733329">
        <w:tc>
          <w:tcPr>
            <w:tcW w:w="3330" w:type="dxa"/>
            <w:vMerge/>
            <w:vAlign w:val="center"/>
          </w:tcPr>
          <w:p w:rsidR="003F32F1" w:rsidRPr="00206E3F" w:rsidRDefault="003F32F1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3F32F1" w:rsidRPr="00206E3F" w:rsidRDefault="003F32F1" w:rsidP="00EB1C4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Ajanta Quartz</w:t>
            </w:r>
          </w:p>
        </w:tc>
        <w:tc>
          <w:tcPr>
            <w:tcW w:w="333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03.07.25 to 02.07.26</w:t>
            </w:r>
          </w:p>
        </w:tc>
      </w:tr>
      <w:tr w:rsidR="003F32F1" w:rsidRPr="00206E3F" w:rsidTr="00733329">
        <w:tc>
          <w:tcPr>
            <w:tcW w:w="3330" w:type="dxa"/>
            <w:vMerge/>
            <w:vAlign w:val="center"/>
          </w:tcPr>
          <w:p w:rsidR="003F32F1" w:rsidRPr="00206E3F" w:rsidRDefault="003F32F1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3F32F1" w:rsidRPr="00206E3F" w:rsidRDefault="003F32F1" w:rsidP="00EB1C4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ORBIT</w:t>
            </w:r>
          </w:p>
        </w:tc>
        <w:tc>
          <w:tcPr>
            <w:tcW w:w="333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04.07.25 to 03.07.26</w:t>
            </w:r>
          </w:p>
        </w:tc>
      </w:tr>
      <w:tr w:rsidR="003F32F1" w:rsidRPr="00206E3F" w:rsidTr="00733329">
        <w:tc>
          <w:tcPr>
            <w:tcW w:w="3330" w:type="dxa"/>
            <w:vMerge/>
            <w:vAlign w:val="center"/>
          </w:tcPr>
          <w:p w:rsidR="003F32F1" w:rsidRPr="00206E3F" w:rsidRDefault="003F32F1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3F32F1" w:rsidRPr="00206E3F" w:rsidRDefault="003F32F1" w:rsidP="00EB1C4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Paraflex</w:t>
            </w:r>
          </w:p>
        </w:tc>
        <w:tc>
          <w:tcPr>
            <w:tcW w:w="333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02.09.25 to 01.09.26</w:t>
            </w:r>
          </w:p>
        </w:tc>
      </w:tr>
      <w:tr w:rsidR="003F32F1" w:rsidRPr="00206E3F" w:rsidTr="00733329">
        <w:tc>
          <w:tcPr>
            <w:tcW w:w="3330" w:type="dxa"/>
            <w:vMerge/>
            <w:vAlign w:val="center"/>
          </w:tcPr>
          <w:p w:rsidR="003F32F1" w:rsidRPr="00206E3F" w:rsidRDefault="003F32F1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3F32F1" w:rsidRPr="00206E3F" w:rsidRDefault="003F32F1" w:rsidP="00EB1C4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3F32F1" w:rsidRPr="00206E3F" w:rsidRDefault="003F32F1" w:rsidP="00664CA1">
            <w:pPr>
              <w:tabs>
                <w:tab w:val="center" w:pos="1692"/>
              </w:tabs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Sturlite</w:t>
            </w: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ab/>
            </w:r>
          </w:p>
        </w:tc>
        <w:tc>
          <w:tcPr>
            <w:tcW w:w="333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24.12.25 to 23.12.26</w:t>
            </w:r>
          </w:p>
        </w:tc>
      </w:tr>
      <w:tr w:rsidR="003F32F1" w:rsidRPr="00206E3F" w:rsidTr="00733329">
        <w:tc>
          <w:tcPr>
            <w:tcW w:w="3330" w:type="dxa"/>
            <w:vMerge/>
            <w:vAlign w:val="center"/>
          </w:tcPr>
          <w:p w:rsidR="003F32F1" w:rsidRPr="00206E3F" w:rsidRDefault="003F32F1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3F32F1" w:rsidRPr="00206E3F" w:rsidRDefault="003F32F1" w:rsidP="00EB1C4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3F32F1" w:rsidRPr="00206E3F" w:rsidRDefault="003F32F1" w:rsidP="00DD3AAE">
            <w:pPr>
              <w:tabs>
                <w:tab w:val="center" w:pos="1692"/>
              </w:tabs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V-Marc</w:t>
            </w:r>
            <w:r w:rsidRPr="00206E3F">
              <w:rPr>
                <w:rFonts w:ascii="Book Antiqua" w:hAnsi="Book Antiqua"/>
                <w:b/>
                <w:szCs w:val="22"/>
              </w:rPr>
              <w:tab/>
            </w:r>
          </w:p>
        </w:tc>
        <w:tc>
          <w:tcPr>
            <w:tcW w:w="333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12.11.25 to 11.11.26</w:t>
            </w:r>
          </w:p>
        </w:tc>
      </w:tr>
      <w:tr w:rsidR="003F32F1" w:rsidRPr="00206E3F" w:rsidTr="00733329">
        <w:tc>
          <w:tcPr>
            <w:tcW w:w="3330" w:type="dxa"/>
            <w:vMerge/>
            <w:vAlign w:val="center"/>
          </w:tcPr>
          <w:p w:rsidR="003F32F1" w:rsidRPr="00206E3F" w:rsidRDefault="003F32F1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3F32F1" w:rsidRPr="00206E3F" w:rsidRDefault="003F32F1" w:rsidP="00EB1C4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3F32F1" w:rsidRPr="00206E3F" w:rsidRDefault="007E38C5" w:rsidP="00CC52B9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SURYA</w:t>
            </w:r>
          </w:p>
        </w:tc>
        <w:tc>
          <w:tcPr>
            <w:tcW w:w="3330" w:type="dxa"/>
          </w:tcPr>
          <w:p w:rsidR="003F32F1" w:rsidRPr="00206E3F" w:rsidRDefault="007E38C5">
            <w:r w:rsidRPr="00206E3F">
              <w:t>29.05.26 to 28.05.27</w:t>
            </w:r>
          </w:p>
        </w:tc>
      </w:tr>
      <w:tr w:rsidR="00464116" w:rsidRPr="00206E3F" w:rsidTr="00733329">
        <w:tc>
          <w:tcPr>
            <w:tcW w:w="3330" w:type="dxa"/>
            <w:vMerge/>
            <w:vAlign w:val="center"/>
          </w:tcPr>
          <w:p w:rsidR="00464116" w:rsidRPr="00206E3F" w:rsidRDefault="00464116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464116" w:rsidRPr="00206E3F" w:rsidRDefault="00464116" w:rsidP="00EB1C4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464116" w:rsidRPr="00206E3F" w:rsidRDefault="00464116" w:rsidP="001D7EC2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9Greens</w:t>
            </w:r>
          </w:p>
        </w:tc>
        <w:tc>
          <w:tcPr>
            <w:tcW w:w="3330" w:type="dxa"/>
          </w:tcPr>
          <w:p w:rsidR="00464116" w:rsidRPr="00206E3F" w:rsidRDefault="00464116" w:rsidP="001D7EC2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26.02.26 to 25.02.27</w:t>
            </w:r>
          </w:p>
        </w:tc>
      </w:tr>
      <w:tr w:rsidR="004F7279" w:rsidRPr="00206E3F" w:rsidTr="00733329">
        <w:tc>
          <w:tcPr>
            <w:tcW w:w="3330" w:type="dxa"/>
            <w:vMerge/>
            <w:vAlign w:val="center"/>
          </w:tcPr>
          <w:p w:rsidR="004F7279" w:rsidRPr="00206E3F" w:rsidRDefault="004F7279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4F7279" w:rsidRPr="00206E3F" w:rsidRDefault="004F7279" w:rsidP="00EB1C4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4F7279" w:rsidRPr="00206E3F" w:rsidRDefault="004F7279" w:rsidP="001D7EC2">
            <w:pPr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OLIVE</w:t>
            </w:r>
          </w:p>
        </w:tc>
        <w:tc>
          <w:tcPr>
            <w:tcW w:w="3330" w:type="dxa"/>
          </w:tcPr>
          <w:p w:rsidR="004F7279" w:rsidRPr="00206E3F" w:rsidRDefault="004F7279" w:rsidP="001D7EC2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22.05.26 to 21.05.27</w:t>
            </w:r>
          </w:p>
        </w:tc>
      </w:tr>
      <w:tr w:rsidR="001F7A64" w:rsidRPr="00206E3F" w:rsidTr="00733329">
        <w:tc>
          <w:tcPr>
            <w:tcW w:w="3330" w:type="dxa"/>
            <w:vMerge/>
            <w:vAlign w:val="center"/>
          </w:tcPr>
          <w:p w:rsidR="001F7A64" w:rsidRPr="00206E3F" w:rsidRDefault="001F7A6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1F7A64" w:rsidRPr="00206E3F" w:rsidRDefault="001F7A64" w:rsidP="00EB1C4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1F7A64" w:rsidRPr="00206E3F" w:rsidRDefault="001F7A64" w:rsidP="00F25ADF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Bentec (Benlo)</w:t>
            </w:r>
          </w:p>
        </w:tc>
        <w:tc>
          <w:tcPr>
            <w:tcW w:w="3330" w:type="dxa"/>
          </w:tcPr>
          <w:p w:rsidR="001F7A64" w:rsidRPr="00206E3F" w:rsidRDefault="006A152F" w:rsidP="00F25ADF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04.06.26 to 03.06.27</w:t>
            </w:r>
          </w:p>
        </w:tc>
      </w:tr>
      <w:tr w:rsidR="003F32F1" w:rsidRPr="00206E3F" w:rsidTr="00733329">
        <w:tc>
          <w:tcPr>
            <w:tcW w:w="3330" w:type="dxa"/>
            <w:vMerge/>
            <w:vAlign w:val="center"/>
          </w:tcPr>
          <w:p w:rsidR="003F32F1" w:rsidRPr="00206E3F" w:rsidRDefault="003F32F1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3F32F1" w:rsidRPr="00206E3F" w:rsidRDefault="003F32F1" w:rsidP="00EB1C4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3F32F1" w:rsidRPr="00206E3F" w:rsidRDefault="003F32F1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Ultracab</w:t>
            </w:r>
          </w:p>
        </w:tc>
        <w:tc>
          <w:tcPr>
            <w:tcW w:w="3330" w:type="dxa"/>
          </w:tcPr>
          <w:p w:rsidR="003F32F1" w:rsidRPr="00206E3F" w:rsidRDefault="003F32F1" w:rsidP="00B160B9">
            <w:r w:rsidRPr="00206E3F">
              <w:rPr>
                <w:rFonts w:ascii="Book Antiqua" w:hAnsi="Book Antiqua" w:cs="Arial"/>
                <w:color w:val="000000"/>
                <w:szCs w:val="22"/>
              </w:rPr>
              <w:t>20.06.2</w:t>
            </w:r>
            <w:r w:rsidR="00B160B9">
              <w:rPr>
                <w:rFonts w:ascii="Book Antiqua" w:hAnsi="Book Antiqua" w:cs="Arial"/>
                <w:color w:val="000000"/>
                <w:szCs w:val="22"/>
              </w:rPr>
              <w:t>6</w:t>
            </w:r>
            <w:r w:rsidRPr="00206E3F">
              <w:rPr>
                <w:rFonts w:ascii="Book Antiqua" w:hAnsi="Book Antiqua" w:cs="Arial"/>
                <w:color w:val="000000"/>
                <w:szCs w:val="22"/>
              </w:rPr>
              <w:t xml:space="preserve"> to 19.06.2</w:t>
            </w:r>
            <w:r w:rsidR="00B160B9">
              <w:rPr>
                <w:rFonts w:ascii="Book Antiqua" w:hAnsi="Book Antiqua" w:cs="Arial"/>
                <w:color w:val="000000"/>
                <w:szCs w:val="22"/>
              </w:rPr>
              <w:t>7</w:t>
            </w:r>
          </w:p>
        </w:tc>
      </w:tr>
      <w:tr w:rsidR="00D71734" w:rsidRPr="00206E3F" w:rsidTr="00733329">
        <w:tc>
          <w:tcPr>
            <w:tcW w:w="3330" w:type="dxa"/>
            <w:vMerge w:val="restart"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MCCB/MCB &amp; MCB DB</w:t>
            </w: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F25ADF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C&amp;S</w:t>
            </w:r>
          </w:p>
        </w:tc>
        <w:tc>
          <w:tcPr>
            <w:tcW w:w="3330" w:type="dxa"/>
          </w:tcPr>
          <w:p w:rsidR="00D71734" w:rsidRPr="00206E3F" w:rsidRDefault="00D71734" w:rsidP="00F25ADF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15.07.24 to 14.07.25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Bentec (Benlo)</w:t>
            </w:r>
          </w:p>
        </w:tc>
        <w:tc>
          <w:tcPr>
            <w:tcW w:w="3330" w:type="dxa"/>
          </w:tcPr>
          <w:p w:rsidR="00D71734" w:rsidRPr="00206E3F" w:rsidRDefault="006A152F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04.06.26 to 03.06.27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DD3AAE">
            <w:pPr>
              <w:tabs>
                <w:tab w:val="left" w:pos="2670"/>
              </w:tabs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V-Marc</w:t>
            </w:r>
            <w:r w:rsidRPr="00206E3F">
              <w:rPr>
                <w:rFonts w:ascii="Book Antiqua" w:hAnsi="Book Antiqua"/>
                <w:b/>
                <w:szCs w:val="22"/>
              </w:rPr>
              <w:tab/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12.11.25 to 11.11.26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Ledvance</w:t>
            </w:r>
          </w:p>
        </w:tc>
        <w:tc>
          <w:tcPr>
            <w:tcW w:w="3330" w:type="dxa"/>
          </w:tcPr>
          <w:p w:rsidR="00D71734" w:rsidRPr="00206E3F" w:rsidRDefault="00D71734" w:rsidP="0001429E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20.02.26 to 19.02.27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9Greens</w:t>
            </w:r>
          </w:p>
        </w:tc>
        <w:tc>
          <w:tcPr>
            <w:tcW w:w="333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26.02.26 to 25.02.27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Sturlite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24.12.25 to 23.12.26</w:t>
            </w:r>
          </w:p>
        </w:tc>
      </w:tr>
      <w:tr w:rsidR="00D71734" w:rsidRPr="00206E3F" w:rsidTr="00733329">
        <w:tc>
          <w:tcPr>
            <w:tcW w:w="3330" w:type="dxa"/>
            <w:vMerge w:val="restart"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Power cable</w:t>
            </w: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SUNUltra 5G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22.01.26 to 21.01.27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Ajanta Quartz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03.07.25 to 02.07.26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ORBIT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04.07.25 to 03.07.26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Paraflex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02.09.25 to 01.09.26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DD3AAE">
            <w:pPr>
              <w:tabs>
                <w:tab w:val="left" w:pos="2180"/>
              </w:tabs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V-Marc</w:t>
            </w:r>
            <w:r w:rsidRPr="00206E3F">
              <w:rPr>
                <w:rFonts w:ascii="Book Antiqua" w:hAnsi="Book Antiqua"/>
                <w:b/>
                <w:szCs w:val="22"/>
              </w:rPr>
              <w:tab/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12.11.25 to 11.11.26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664CA1">
            <w:pPr>
              <w:tabs>
                <w:tab w:val="center" w:pos="1692"/>
              </w:tabs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Sturlite</w:t>
            </w: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ab/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24.12.25 to 23.12.26</w:t>
            </w:r>
          </w:p>
        </w:tc>
      </w:tr>
      <w:tr w:rsidR="00B160B9" w:rsidRPr="00206E3F" w:rsidTr="00733329">
        <w:tc>
          <w:tcPr>
            <w:tcW w:w="3330" w:type="dxa"/>
            <w:vMerge/>
            <w:vAlign w:val="center"/>
          </w:tcPr>
          <w:p w:rsidR="00B160B9" w:rsidRPr="00206E3F" w:rsidRDefault="00B160B9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B160B9" w:rsidRPr="00206E3F" w:rsidRDefault="00B160B9" w:rsidP="00EB1C4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B160B9" w:rsidRPr="00206E3F" w:rsidRDefault="00B160B9" w:rsidP="003A7EC6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Ultracab</w:t>
            </w:r>
          </w:p>
        </w:tc>
        <w:tc>
          <w:tcPr>
            <w:tcW w:w="3330" w:type="dxa"/>
          </w:tcPr>
          <w:p w:rsidR="00B160B9" w:rsidRPr="00206E3F" w:rsidRDefault="00B160B9" w:rsidP="003A7EC6">
            <w:r w:rsidRPr="00206E3F">
              <w:rPr>
                <w:rFonts w:ascii="Book Antiqua" w:hAnsi="Book Antiqua" w:cs="Arial"/>
                <w:color w:val="000000"/>
                <w:szCs w:val="22"/>
              </w:rPr>
              <w:t>20.06.2</w:t>
            </w:r>
            <w:r>
              <w:rPr>
                <w:rFonts w:ascii="Book Antiqua" w:hAnsi="Book Antiqua" w:cs="Arial"/>
                <w:color w:val="000000"/>
                <w:szCs w:val="22"/>
              </w:rPr>
              <w:t>6</w:t>
            </w:r>
            <w:r w:rsidRPr="00206E3F">
              <w:rPr>
                <w:rFonts w:ascii="Book Antiqua" w:hAnsi="Book Antiqua" w:cs="Arial"/>
                <w:color w:val="000000"/>
                <w:szCs w:val="22"/>
              </w:rPr>
              <w:t xml:space="preserve"> to 19.06.2</w:t>
            </w:r>
            <w:r>
              <w:rPr>
                <w:rFonts w:ascii="Book Antiqua" w:hAnsi="Book Antiqua" w:cs="Arial"/>
                <w:color w:val="000000"/>
                <w:szCs w:val="22"/>
              </w:rPr>
              <w:t>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OLIVE</w:t>
            </w:r>
          </w:p>
        </w:tc>
        <w:tc>
          <w:tcPr>
            <w:tcW w:w="333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22.05.26 to 21.05.27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Havell's</w:t>
            </w:r>
          </w:p>
        </w:tc>
        <w:tc>
          <w:tcPr>
            <w:tcW w:w="3330" w:type="dxa"/>
          </w:tcPr>
          <w:p w:rsidR="00D71734" w:rsidRPr="00206E3F" w:rsidRDefault="00D71734" w:rsidP="00720D4A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07.07.2</w:t>
            </w:r>
            <w:r w:rsidR="00720D4A" w:rsidRPr="00206E3F">
              <w:rPr>
                <w:rFonts w:ascii="Book Antiqua" w:hAnsi="Book Antiqua" w:cs="Arial"/>
                <w:color w:val="000000"/>
                <w:szCs w:val="22"/>
              </w:rPr>
              <w:t>3</w:t>
            </w:r>
            <w:r w:rsidRPr="00206E3F">
              <w:rPr>
                <w:rFonts w:ascii="Book Antiqua" w:hAnsi="Book Antiqua" w:cs="Arial"/>
                <w:color w:val="000000"/>
                <w:szCs w:val="22"/>
              </w:rPr>
              <w:t xml:space="preserve"> to 06.07.2</w:t>
            </w:r>
            <w:r w:rsidR="00720D4A" w:rsidRPr="00206E3F">
              <w:rPr>
                <w:rFonts w:ascii="Book Antiqua" w:hAnsi="Book Antiqua" w:cs="Arial"/>
                <w:color w:val="000000"/>
                <w:szCs w:val="22"/>
              </w:rPr>
              <w:t>4</w:t>
            </w:r>
            <w:r w:rsidRPr="00206E3F">
              <w:rPr>
                <w:rFonts w:ascii="Book Antiqua" w:hAnsi="Book Antiqua" w:cs="Arial"/>
                <w:color w:val="000000"/>
                <w:szCs w:val="22"/>
              </w:rPr>
              <w:t xml:space="preserve"> (Expired) </w:t>
            </w:r>
          </w:p>
        </w:tc>
      </w:tr>
      <w:tr w:rsidR="00D71734" w:rsidRPr="00206E3F" w:rsidTr="00733329">
        <w:tc>
          <w:tcPr>
            <w:tcW w:w="3330" w:type="dxa"/>
            <w:vMerge w:val="restart"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Ceiling fan</w:t>
            </w: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Cs/>
                <w:color w:val="000000"/>
                <w:szCs w:val="22"/>
              </w:rPr>
              <w:t>KWW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14.02.25 to 15.02.26 (Expired)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Ledvance</w:t>
            </w:r>
          </w:p>
        </w:tc>
        <w:tc>
          <w:tcPr>
            <w:tcW w:w="3330" w:type="dxa"/>
          </w:tcPr>
          <w:p w:rsidR="00D71734" w:rsidRPr="00206E3F" w:rsidRDefault="00D71734" w:rsidP="0001429E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20.02.26 to 19.02.27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Renesola</w:t>
            </w:r>
          </w:p>
        </w:tc>
        <w:tc>
          <w:tcPr>
            <w:tcW w:w="3330" w:type="dxa"/>
          </w:tcPr>
          <w:p w:rsidR="00D71734" w:rsidRPr="00206E3F" w:rsidRDefault="00D71734" w:rsidP="008C0FB3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25.02.26 to 24.02.27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9Greens</w:t>
            </w:r>
          </w:p>
        </w:tc>
        <w:tc>
          <w:tcPr>
            <w:tcW w:w="333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26.02.26 to 25.02.27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Ajanta Quartz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03.07.25 to 02.07.26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V-Marc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12.11.25 to 11.11.26</w:t>
            </w:r>
          </w:p>
        </w:tc>
      </w:tr>
      <w:tr w:rsidR="00720D4A" w:rsidRPr="00206E3F" w:rsidTr="00733329">
        <w:tc>
          <w:tcPr>
            <w:tcW w:w="3330" w:type="dxa"/>
            <w:vMerge/>
            <w:vAlign w:val="center"/>
          </w:tcPr>
          <w:p w:rsidR="00720D4A" w:rsidRPr="00206E3F" w:rsidRDefault="00720D4A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720D4A" w:rsidRPr="00206E3F" w:rsidRDefault="00720D4A" w:rsidP="00EB1C4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720D4A" w:rsidRPr="00206E3F" w:rsidRDefault="00720D4A" w:rsidP="00124F7A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Halonix</w:t>
            </w:r>
          </w:p>
        </w:tc>
        <w:tc>
          <w:tcPr>
            <w:tcW w:w="3330" w:type="dxa"/>
          </w:tcPr>
          <w:p w:rsidR="00720D4A" w:rsidRPr="00206E3F" w:rsidRDefault="00720D4A" w:rsidP="00124F7A">
            <w:r w:rsidRPr="00206E3F">
              <w:t>09.02.22 to 08.02.23 (Expired)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F25ADF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SURYA</w:t>
            </w:r>
          </w:p>
        </w:tc>
        <w:tc>
          <w:tcPr>
            <w:tcW w:w="3330" w:type="dxa"/>
          </w:tcPr>
          <w:p w:rsidR="00D71734" w:rsidRPr="00206E3F" w:rsidRDefault="00D71734" w:rsidP="00F25ADF">
            <w:r w:rsidRPr="00206E3F">
              <w:t>29.05.26 to 28.05.27</w:t>
            </w:r>
          </w:p>
        </w:tc>
      </w:tr>
      <w:tr w:rsidR="00D71734" w:rsidRPr="00206E3F" w:rsidTr="00733329">
        <w:tc>
          <w:tcPr>
            <w:tcW w:w="3330" w:type="dxa"/>
            <w:vMerge w:val="restart"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Exhaust fan /Wall fan</w:t>
            </w: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Renesola</w:t>
            </w:r>
          </w:p>
        </w:tc>
        <w:tc>
          <w:tcPr>
            <w:tcW w:w="333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25.02.26 to 24.02.27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Ledvance</w:t>
            </w:r>
          </w:p>
        </w:tc>
        <w:tc>
          <w:tcPr>
            <w:tcW w:w="3330" w:type="dxa"/>
          </w:tcPr>
          <w:p w:rsidR="00D71734" w:rsidRPr="00206E3F" w:rsidRDefault="00D71734" w:rsidP="0001429E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20.02.26 to 19.02.27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Ajanta Quartz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03.07.25 to 02.07.26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2C44A1">
            <w:pPr>
              <w:tabs>
                <w:tab w:val="center" w:pos="1692"/>
              </w:tabs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Rigga</w:t>
            </w: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ab/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17.01.25 to 16.01.26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V-Marc</w:t>
            </w:r>
            <w:r w:rsidRPr="00206E3F">
              <w:rPr>
                <w:rFonts w:ascii="Book Antiqua" w:hAnsi="Book Antiqua" w:cs="Arial"/>
                <w:color w:val="000000"/>
                <w:szCs w:val="22"/>
              </w:rPr>
              <w:t xml:space="preserve"> 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12.11.25 to 11.11.26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F25ADF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SURYA</w:t>
            </w:r>
          </w:p>
        </w:tc>
        <w:tc>
          <w:tcPr>
            <w:tcW w:w="3330" w:type="dxa"/>
          </w:tcPr>
          <w:p w:rsidR="00D71734" w:rsidRPr="00206E3F" w:rsidRDefault="00D71734" w:rsidP="00F25ADF">
            <w:r w:rsidRPr="00206E3F">
              <w:t>29.05.26 to 28.05.27</w:t>
            </w:r>
          </w:p>
        </w:tc>
      </w:tr>
      <w:tr w:rsidR="00720D4A" w:rsidRPr="00206E3F" w:rsidTr="00733329">
        <w:tc>
          <w:tcPr>
            <w:tcW w:w="3330" w:type="dxa"/>
            <w:vMerge/>
            <w:vAlign w:val="center"/>
          </w:tcPr>
          <w:p w:rsidR="00720D4A" w:rsidRPr="00206E3F" w:rsidRDefault="00720D4A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720D4A" w:rsidRPr="00206E3F" w:rsidRDefault="00720D4A" w:rsidP="00EB1C45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720D4A" w:rsidRPr="00206E3F" w:rsidRDefault="00720D4A" w:rsidP="00124F7A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Halonix</w:t>
            </w:r>
          </w:p>
        </w:tc>
        <w:tc>
          <w:tcPr>
            <w:tcW w:w="3330" w:type="dxa"/>
          </w:tcPr>
          <w:p w:rsidR="00720D4A" w:rsidRPr="00206E3F" w:rsidRDefault="00720D4A" w:rsidP="00124F7A">
            <w:r w:rsidRPr="00206E3F">
              <w:t>09.02.22 to 08.02.23 (Expired)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6A0B4A">
            <w:pPr>
              <w:tabs>
                <w:tab w:val="left" w:pos="1110"/>
              </w:tabs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Cs/>
                <w:color w:val="000000"/>
                <w:szCs w:val="22"/>
              </w:rPr>
              <w:t>KWW</w:t>
            </w:r>
            <w:r w:rsidRPr="00206E3F">
              <w:rPr>
                <w:rFonts w:ascii="Book Antiqua" w:hAnsi="Book Antiqua" w:cs="Arial"/>
                <w:bCs/>
                <w:color w:val="000000"/>
                <w:szCs w:val="22"/>
              </w:rPr>
              <w:tab/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14.02.25 to 15.02.26</w:t>
            </w:r>
          </w:p>
        </w:tc>
      </w:tr>
      <w:tr w:rsidR="00D71734" w:rsidRPr="00206E3F" w:rsidTr="00733329">
        <w:tc>
          <w:tcPr>
            <w:tcW w:w="3330" w:type="dxa"/>
            <w:vMerge w:val="restart"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Submersible water pump</w:t>
            </w: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CRI</w:t>
            </w:r>
          </w:p>
        </w:tc>
        <w:tc>
          <w:tcPr>
            <w:tcW w:w="3330" w:type="dxa"/>
          </w:tcPr>
          <w:p w:rsidR="00D71734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 xml:space="preserve">Crompton greaves </w:t>
            </w:r>
          </w:p>
        </w:tc>
        <w:tc>
          <w:tcPr>
            <w:tcW w:w="3330" w:type="dxa"/>
          </w:tcPr>
          <w:p w:rsidR="00D71734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E668F3" w:rsidRPr="00206E3F" w:rsidTr="00733329">
        <w:tc>
          <w:tcPr>
            <w:tcW w:w="3330" w:type="dxa"/>
            <w:vMerge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Kirlosker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E668F3" w:rsidRPr="00206E3F" w:rsidTr="00733329">
        <w:tc>
          <w:tcPr>
            <w:tcW w:w="3330" w:type="dxa"/>
            <w:vMerge w:val="restart"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HDPE Pipe</w:t>
            </w: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Finolex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E668F3" w:rsidRPr="00206E3F" w:rsidTr="00733329">
        <w:tc>
          <w:tcPr>
            <w:tcW w:w="3330" w:type="dxa"/>
            <w:vMerge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Kisan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E668F3" w:rsidRPr="00206E3F" w:rsidTr="00733329">
        <w:tc>
          <w:tcPr>
            <w:tcW w:w="3330" w:type="dxa"/>
            <w:vMerge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Tirupati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E668F3" w:rsidRPr="00206E3F" w:rsidTr="00733329">
        <w:tc>
          <w:tcPr>
            <w:tcW w:w="3330" w:type="dxa"/>
            <w:vMerge w:val="restart"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 xml:space="preserve">G.I. Pipe  </w:t>
            </w: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Jindal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E668F3" w:rsidRPr="00206E3F" w:rsidTr="00733329">
        <w:tc>
          <w:tcPr>
            <w:tcW w:w="3330" w:type="dxa"/>
            <w:vMerge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Tata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E668F3" w:rsidRPr="00206E3F" w:rsidTr="00733329">
        <w:tc>
          <w:tcPr>
            <w:tcW w:w="3330" w:type="dxa"/>
            <w:vMerge w:val="restart"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Air Conditioner (Up to 2 Ton Split/Window) - 4 to 5 Star/17.0TR Dx type</w:t>
            </w: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Blue Star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E668F3" w:rsidRPr="00206E3F" w:rsidTr="00733329">
        <w:tc>
          <w:tcPr>
            <w:tcW w:w="3330" w:type="dxa"/>
            <w:vMerge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Daikin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E668F3" w:rsidRPr="00206E3F" w:rsidTr="00733329">
        <w:tc>
          <w:tcPr>
            <w:tcW w:w="3330" w:type="dxa"/>
            <w:vMerge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Hitachi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E668F3" w:rsidRPr="00206E3F" w:rsidTr="00733329">
        <w:tc>
          <w:tcPr>
            <w:tcW w:w="3330" w:type="dxa"/>
            <w:vMerge w:val="restart"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Battary</w:t>
            </w: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Exide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E668F3" w:rsidRPr="00206E3F" w:rsidTr="00733329">
        <w:tc>
          <w:tcPr>
            <w:tcW w:w="3330" w:type="dxa"/>
            <w:vMerge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Amaron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E668F3" w:rsidRPr="00206E3F" w:rsidTr="00733329">
        <w:tc>
          <w:tcPr>
            <w:tcW w:w="3330" w:type="dxa"/>
            <w:vMerge w:val="restart"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Inverter</w:t>
            </w: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Microtek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E668F3" w:rsidRPr="00206E3F" w:rsidTr="00733329">
        <w:tc>
          <w:tcPr>
            <w:tcW w:w="3330" w:type="dxa"/>
            <w:vMerge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Luminous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D71734" w:rsidRPr="00206E3F" w:rsidTr="00733329">
        <w:tc>
          <w:tcPr>
            <w:tcW w:w="3330" w:type="dxa"/>
            <w:vMerge w:val="restart"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 xml:space="preserve">LED/Conventional Luminaires </w:t>
            </w:r>
          </w:p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(lumen efficay - 120 )</w:t>
            </w: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Cs/>
                <w:color w:val="000000"/>
                <w:szCs w:val="22"/>
              </w:rPr>
              <w:t>KWW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14.02.25 to 15.02.26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Renesola</w:t>
            </w:r>
          </w:p>
        </w:tc>
        <w:tc>
          <w:tcPr>
            <w:tcW w:w="333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25.02.26 to 24.02.27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5E62EE">
            <w:pPr>
              <w:tabs>
                <w:tab w:val="left" w:pos="1730"/>
              </w:tabs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SUNUltra 5G</w:t>
            </w:r>
            <w:r w:rsidRPr="00206E3F">
              <w:rPr>
                <w:rFonts w:ascii="Book Antiqua" w:hAnsi="Book Antiqua" w:cs="Arial"/>
                <w:color w:val="000000"/>
                <w:szCs w:val="22"/>
              </w:rPr>
              <w:tab/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22.01.26 to 21.01.27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Bentec (Benlo)</w:t>
            </w:r>
          </w:p>
        </w:tc>
        <w:tc>
          <w:tcPr>
            <w:tcW w:w="3330" w:type="dxa"/>
          </w:tcPr>
          <w:p w:rsidR="00D71734" w:rsidRPr="00206E3F" w:rsidRDefault="006A152F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04.06.26 to 03.06.27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686E20">
            <w:pPr>
              <w:tabs>
                <w:tab w:val="left" w:pos="2150"/>
              </w:tabs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CLAIR</w:t>
            </w:r>
            <w:r w:rsidRPr="00206E3F">
              <w:rPr>
                <w:rFonts w:ascii="Book Antiqua" w:hAnsi="Book Antiqua"/>
                <w:b/>
                <w:szCs w:val="22"/>
              </w:rPr>
              <w:tab/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02.07.25 to 01.07.26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Ajanta Quartz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03.07.25 to 02.07.26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8C549E">
            <w:pPr>
              <w:tabs>
                <w:tab w:val="center" w:pos="1692"/>
              </w:tabs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ORBIT</w:t>
            </w:r>
            <w:r w:rsidRPr="00206E3F">
              <w:rPr>
                <w:rFonts w:ascii="Book Antiqua" w:hAnsi="Book Antiqua"/>
                <w:b/>
                <w:szCs w:val="22"/>
              </w:rPr>
              <w:tab/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04.07.25 to 03.07.26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Rigga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17.01.25 to 16.01.26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/>
                <w:bCs/>
                <w:szCs w:val="28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8"/>
              </w:rPr>
              <w:t>ENERGY GREEN</w:t>
            </w:r>
          </w:p>
        </w:tc>
        <w:tc>
          <w:tcPr>
            <w:tcW w:w="3330" w:type="dxa"/>
          </w:tcPr>
          <w:p w:rsidR="00D71734" w:rsidRPr="00206E3F" w:rsidRDefault="00D71734" w:rsidP="0001429E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11.02.26 to 10.02.27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/>
                <w:bCs/>
                <w:szCs w:val="28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Ledvance</w:t>
            </w:r>
          </w:p>
        </w:tc>
        <w:tc>
          <w:tcPr>
            <w:tcW w:w="3330" w:type="dxa"/>
          </w:tcPr>
          <w:p w:rsidR="00D71734" w:rsidRPr="00206E3F" w:rsidRDefault="00D71734" w:rsidP="0001429E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20.02.26 to 19.02.27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Sturlite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24.12.25 to 23.12.26</w:t>
            </w:r>
          </w:p>
        </w:tc>
      </w:tr>
      <w:tr w:rsidR="00720D4A" w:rsidRPr="00206E3F" w:rsidTr="00733329">
        <w:tc>
          <w:tcPr>
            <w:tcW w:w="3330" w:type="dxa"/>
            <w:vMerge/>
            <w:vAlign w:val="center"/>
          </w:tcPr>
          <w:p w:rsidR="00720D4A" w:rsidRPr="00206E3F" w:rsidRDefault="00720D4A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720D4A" w:rsidRPr="00206E3F" w:rsidRDefault="00720D4A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720D4A" w:rsidRPr="00206E3F" w:rsidRDefault="00720D4A" w:rsidP="00124F7A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Halonix</w:t>
            </w:r>
          </w:p>
        </w:tc>
        <w:tc>
          <w:tcPr>
            <w:tcW w:w="3330" w:type="dxa"/>
          </w:tcPr>
          <w:p w:rsidR="00720D4A" w:rsidRPr="00206E3F" w:rsidRDefault="00720D4A" w:rsidP="00124F7A">
            <w:r w:rsidRPr="00206E3F">
              <w:t>09.02.22 to 08.02.23 (Expired)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9Greens</w:t>
            </w:r>
          </w:p>
        </w:tc>
        <w:tc>
          <w:tcPr>
            <w:tcW w:w="333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26.02.26 to 25.02.27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F25ADF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SURYA</w:t>
            </w:r>
          </w:p>
        </w:tc>
        <w:tc>
          <w:tcPr>
            <w:tcW w:w="3330" w:type="dxa"/>
          </w:tcPr>
          <w:p w:rsidR="00D71734" w:rsidRPr="00206E3F" w:rsidRDefault="00D71734" w:rsidP="00F25ADF">
            <w:r w:rsidRPr="00206E3F">
              <w:t>29.05.26 to 28.05.27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Philips</w:t>
            </w:r>
          </w:p>
        </w:tc>
        <w:tc>
          <w:tcPr>
            <w:tcW w:w="3330" w:type="dxa"/>
          </w:tcPr>
          <w:p w:rsidR="00D71734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D71734" w:rsidRPr="00206E3F" w:rsidTr="00733329">
        <w:tc>
          <w:tcPr>
            <w:tcW w:w="3330" w:type="dxa"/>
            <w:vMerge w:val="restart"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LED Street Light</w:t>
            </w: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Cs/>
                <w:color w:val="000000"/>
                <w:szCs w:val="22"/>
              </w:rPr>
              <w:t>KWW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14.02.25 to 15.02.26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Renesola</w:t>
            </w:r>
          </w:p>
        </w:tc>
        <w:tc>
          <w:tcPr>
            <w:tcW w:w="333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25.02.26 to 24.02.27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5E62EE">
            <w:pPr>
              <w:tabs>
                <w:tab w:val="left" w:pos="2220"/>
              </w:tabs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SUNUltra 5G</w:t>
            </w:r>
            <w:r w:rsidRPr="00206E3F">
              <w:rPr>
                <w:rFonts w:ascii="Book Antiqua" w:hAnsi="Book Antiqua" w:cs="Arial"/>
                <w:color w:val="000000"/>
                <w:szCs w:val="22"/>
              </w:rPr>
              <w:tab/>
            </w:r>
          </w:p>
        </w:tc>
        <w:tc>
          <w:tcPr>
            <w:tcW w:w="3330" w:type="dxa"/>
          </w:tcPr>
          <w:p w:rsidR="00D71734" w:rsidRPr="00206E3F" w:rsidRDefault="00D71734" w:rsidP="00517126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 xml:space="preserve">22.01.26 to 21.01.27 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6A152F">
            <w:pPr>
              <w:tabs>
                <w:tab w:val="right" w:pos="2574"/>
              </w:tabs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Bentec (Benlo)</w:t>
            </w:r>
            <w:r w:rsidR="006A152F" w:rsidRPr="00206E3F">
              <w:rPr>
                <w:rFonts w:ascii="Book Antiqua" w:hAnsi="Book Antiqua"/>
                <w:b/>
                <w:szCs w:val="22"/>
              </w:rPr>
              <w:tab/>
            </w:r>
          </w:p>
        </w:tc>
        <w:tc>
          <w:tcPr>
            <w:tcW w:w="3330" w:type="dxa"/>
          </w:tcPr>
          <w:p w:rsidR="00D71734" w:rsidRPr="00206E3F" w:rsidRDefault="006A152F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04.06.26 to 03.06.27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Ledvance</w:t>
            </w:r>
          </w:p>
        </w:tc>
        <w:tc>
          <w:tcPr>
            <w:tcW w:w="3330" w:type="dxa"/>
          </w:tcPr>
          <w:p w:rsidR="00D71734" w:rsidRPr="00206E3F" w:rsidRDefault="00D71734" w:rsidP="001F7A64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20.02.26 to 19.02.27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686E20">
            <w:pPr>
              <w:tabs>
                <w:tab w:val="right" w:pos="3384"/>
              </w:tabs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CLAIR</w:t>
            </w:r>
            <w:r w:rsidRPr="00206E3F">
              <w:rPr>
                <w:rFonts w:ascii="Book Antiqua" w:hAnsi="Book Antiqua"/>
                <w:b/>
                <w:szCs w:val="22"/>
              </w:rPr>
              <w:tab/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02.07.25 to 01.07.26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Ajanta Quartz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03.07.25 to 02.07.26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8C549E">
            <w:pPr>
              <w:tabs>
                <w:tab w:val="center" w:pos="1692"/>
              </w:tabs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ORBIT</w:t>
            </w:r>
            <w:r w:rsidRPr="00206E3F">
              <w:rPr>
                <w:rFonts w:ascii="Book Antiqua" w:hAnsi="Book Antiqua"/>
                <w:b/>
                <w:szCs w:val="22"/>
              </w:rPr>
              <w:tab/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04.07.25 to 03.07.26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9Greens</w:t>
            </w:r>
          </w:p>
        </w:tc>
        <w:tc>
          <w:tcPr>
            <w:tcW w:w="333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26.02.26 to 25.02.27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F25ADF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SURYA</w:t>
            </w:r>
          </w:p>
        </w:tc>
        <w:tc>
          <w:tcPr>
            <w:tcW w:w="3330" w:type="dxa"/>
          </w:tcPr>
          <w:p w:rsidR="00D71734" w:rsidRPr="00206E3F" w:rsidRDefault="00D71734" w:rsidP="00F25ADF">
            <w:r w:rsidRPr="00206E3F">
              <w:t>29.05.26 to 28.05.27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8"/>
              </w:rPr>
              <w:t>ENERGY GREEN</w:t>
            </w:r>
          </w:p>
        </w:tc>
        <w:tc>
          <w:tcPr>
            <w:tcW w:w="3330" w:type="dxa"/>
          </w:tcPr>
          <w:p w:rsidR="00D71734" w:rsidRPr="00206E3F" w:rsidRDefault="00D71734" w:rsidP="0001429E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11.02.26 to 10.02.27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Sturlite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24.12.25 to 23.12.26</w:t>
            </w:r>
          </w:p>
        </w:tc>
      </w:tr>
      <w:tr w:rsidR="00E668F3" w:rsidRPr="00206E3F" w:rsidTr="00733329">
        <w:tc>
          <w:tcPr>
            <w:tcW w:w="3330" w:type="dxa"/>
            <w:vMerge w:val="restart"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Lane Wire (Computer networking lane wire)</w:t>
            </w: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D-Link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NA</w:t>
            </w:r>
          </w:p>
        </w:tc>
      </w:tr>
      <w:tr w:rsidR="00E668F3" w:rsidRPr="00206E3F" w:rsidTr="00733329">
        <w:tc>
          <w:tcPr>
            <w:tcW w:w="3330" w:type="dxa"/>
            <w:vMerge/>
            <w:vAlign w:val="center"/>
          </w:tcPr>
          <w:p w:rsidR="00E668F3" w:rsidRPr="00206E3F" w:rsidRDefault="00E668F3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E668F3" w:rsidRPr="00206E3F" w:rsidRDefault="00E668F3" w:rsidP="00EB1C4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E668F3" w:rsidRPr="00206E3F" w:rsidRDefault="00E668F3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Polycab</w:t>
            </w:r>
          </w:p>
        </w:tc>
        <w:tc>
          <w:tcPr>
            <w:tcW w:w="3330" w:type="dxa"/>
          </w:tcPr>
          <w:p w:rsidR="00E668F3" w:rsidRPr="00206E3F" w:rsidRDefault="00E668F3">
            <w:r w:rsidRPr="00206E3F">
              <w:rPr>
                <w:rFonts w:ascii="Book Antiqua" w:hAnsi="Book Antiqua" w:cs="Arial"/>
                <w:color w:val="000000"/>
                <w:szCs w:val="22"/>
              </w:rPr>
              <w:t>23.09.15 to 22.09.16 (Expired)</w:t>
            </w:r>
          </w:p>
        </w:tc>
      </w:tr>
      <w:tr w:rsidR="00B160B9" w:rsidRPr="00206E3F" w:rsidTr="00733329">
        <w:tc>
          <w:tcPr>
            <w:tcW w:w="3330" w:type="dxa"/>
            <w:vMerge/>
            <w:vAlign w:val="center"/>
          </w:tcPr>
          <w:p w:rsidR="00B160B9" w:rsidRPr="00206E3F" w:rsidRDefault="00B160B9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B160B9" w:rsidRPr="00206E3F" w:rsidRDefault="00B160B9" w:rsidP="00EB1C4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B160B9" w:rsidRPr="00206E3F" w:rsidRDefault="00B160B9" w:rsidP="003A7EC6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Ultracab</w:t>
            </w:r>
          </w:p>
        </w:tc>
        <w:tc>
          <w:tcPr>
            <w:tcW w:w="3330" w:type="dxa"/>
          </w:tcPr>
          <w:p w:rsidR="00B160B9" w:rsidRPr="00206E3F" w:rsidRDefault="00B160B9" w:rsidP="003A7EC6">
            <w:r w:rsidRPr="00206E3F">
              <w:rPr>
                <w:rFonts w:ascii="Book Antiqua" w:hAnsi="Book Antiqua" w:cs="Arial"/>
                <w:color w:val="000000"/>
                <w:szCs w:val="22"/>
              </w:rPr>
              <w:t>20.06.2</w:t>
            </w:r>
            <w:r>
              <w:rPr>
                <w:rFonts w:ascii="Book Antiqua" w:hAnsi="Book Antiqua" w:cs="Arial"/>
                <w:color w:val="000000"/>
                <w:szCs w:val="22"/>
              </w:rPr>
              <w:t>6</w:t>
            </w:r>
            <w:r w:rsidRPr="00206E3F">
              <w:rPr>
                <w:rFonts w:ascii="Book Antiqua" w:hAnsi="Book Antiqua" w:cs="Arial"/>
                <w:color w:val="000000"/>
                <w:szCs w:val="22"/>
              </w:rPr>
              <w:t xml:space="preserve"> to 19.06.2</w:t>
            </w:r>
            <w:r>
              <w:rPr>
                <w:rFonts w:ascii="Book Antiqua" w:hAnsi="Book Antiqua" w:cs="Arial"/>
                <w:color w:val="000000"/>
                <w:szCs w:val="22"/>
              </w:rPr>
              <w:t>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ORBIT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04.07.25 to 03.07.26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OLIVE</w:t>
            </w:r>
          </w:p>
        </w:tc>
        <w:tc>
          <w:tcPr>
            <w:tcW w:w="3330" w:type="dxa"/>
          </w:tcPr>
          <w:p w:rsidR="00D71734" w:rsidRPr="00206E3F" w:rsidRDefault="00D71734" w:rsidP="004F727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22.05.26 to 21.05.27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Paraflex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02.09.25 to 01.09.26</w:t>
            </w:r>
          </w:p>
        </w:tc>
      </w:tr>
      <w:tr w:rsidR="00D71734" w:rsidRPr="00206E3F" w:rsidTr="00733329">
        <w:tc>
          <w:tcPr>
            <w:tcW w:w="3330" w:type="dxa"/>
            <w:vMerge w:val="restart"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Pole</w:t>
            </w: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8"/>
              </w:rPr>
              <w:t>ENERGY GREEN</w:t>
            </w:r>
          </w:p>
        </w:tc>
        <w:tc>
          <w:tcPr>
            <w:tcW w:w="3330" w:type="dxa"/>
          </w:tcPr>
          <w:p w:rsidR="00D71734" w:rsidRPr="00206E3F" w:rsidRDefault="00D71734" w:rsidP="0001429E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11.02.26 to 10.02.27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Bajaj</w:t>
            </w:r>
          </w:p>
        </w:tc>
        <w:tc>
          <w:tcPr>
            <w:tcW w:w="3330" w:type="dxa"/>
          </w:tcPr>
          <w:p w:rsidR="00D71734" w:rsidRPr="00206E3F" w:rsidRDefault="00592B98">
            <w:r w:rsidRPr="00206E3F">
              <w:t>NA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Valmount</w:t>
            </w:r>
          </w:p>
        </w:tc>
        <w:tc>
          <w:tcPr>
            <w:tcW w:w="3330" w:type="dxa"/>
          </w:tcPr>
          <w:p w:rsidR="00D71734" w:rsidRPr="00206E3F" w:rsidRDefault="00592B98">
            <w:r w:rsidRPr="00206E3F">
              <w:t>NA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VST</w:t>
            </w:r>
          </w:p>
        </w:tc>
        <w:tc>
          <w:tcPr>
            <w:tcW w:w="3330" w:type="dxa"/>
          </w:tcPr>
          <w:p w:rsidR="00D71734" w:rsidRPr="00206E3F" w:rsidRDefault="00D71734" w:rsidP="0001429E">
            <w:r w:rsidRPr="00206E3F">
              <w:rPr>
                <w:rFonts w:ascii="Book Antiqua" w:hAnsi="Book Antiqua" w:cs="Arial"/>
                <w:color w:val="000000"/>
                <w:szCs w:val="22"/>
              </w:rPr>
              <w:t>25.02.26 to 24.02.27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F25ADF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SURYA</w:t>
            </w:r>
          </w:p>
        </w:tc>
        <w:tc>
          <w:tcPr>
            <w:tcW w:w="3330" w:type="dxa"/>
          </w:tcPr>
          <w:p w:rsidR="00D71734" w:rsidRPr="00206E3F" w:rsidRDefault="00D71734" w:rsidP="00F25ADF">
            <w:r w:rsidRPr="00206E3F">
              <w:t>29.05.26 to 28.05.27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Trans Rail</w:t>
            </w:r>
          </w:p>
        </w:tc>
        <w:tc>
          <w:tcPr>
            <w:tcW w:w="3330" w:type="dxa"/>
          </w:tcPr>
          <w:p w:rsidR="00D71734" w:rsidRPr="00206E3F" w:rsidRDefault="00592B98">
            <w:r w:rsidRPr="00206E3F">
              <w:t>NA</w:t>
            </w:r>
          </w:p>
        </w:tc>
      </w:tr>
      <w:tr w:rsidR="00D71734" w:rsidRPr="00206E3F" w:rsidTr="00733329">
        <w:tc>
          <w:tcPr>
            <w:tcW w:w="3330" w:type="dxa"/>
            <w:vMerge w:val="restart"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CCTV Cables /LAN Cable</w:t>
            </w: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Ajanta Quartz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03.07.25 to 02.07.26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8C549E">
            <w:pPr>
              <w:tabs>
                <w:tab w:val="center" w:pos="1692"/>
              </w:tabs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ORBIT</w:t>
            </w:r>
            <w:r w:rsidRPr="00206E3F">
              <w:rPr>
                <w:rFonts w:ascii="Book Antiqua" w:hAnsi="Book Antiqua"/>
                <w:b/>
                <w:szCs w:val="22"/>
              </w:rPr>
              <w:tab/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04.07.25 to 03.07.26</w:t>
            </w:r>
          </w:p>
        </w:tc>
      </w:tr>
      <w:tr w:rsidR="00B160B9" w:rsidRPr="00206E3F" w:rsidTr="00733329">
        <w:tc>
          <w:tcPr>
            <w:tcW w:w="3330" w:type="dxa"/>
            <w:vMerge/>
            <w:vAlign w:val="center"/>
          </w:tcPr>
          <w:p w:rsidR="00B160B9" w:rsidRPr="00206E3F" w:rsidRDefault="00B160B9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B160B9" w:rsidRPr="00206E3F" w:rsidRDefault="00B160B9" w:rsidP="00EB1C4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B160B9" w:rsidRPr="00206E3F" w:rsidRDefault="00B160B9" w:rsidP="003A7EC6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Ultracab</w:t>
            </w:r>
          </w:p>
        </w:tc>
        <w:tc>
          <w:tcPr>
            <w:tcW w:w="3330" w:type="dxa"/>
          </w:tcPr>
          <w:p w:rsidR="00B160B9" w:rsidRPr="00206E3F" w:rsidRDefault="00B160B9" w:rsidP="003A7EC6">
            <w:r w:rsidRPr="00206E3F">
              <w:rPr>
                <w:rFonts w:ascii="Book Antiqua" w:hAnsi="Book Antiqua" w:cs="Arial"/>
                <w:color w:val="000000"/>
                <w:szCs w:val="22"/>
              </w:rPr>
              <w:t>20.06.2</w:t>
            </w:r>
            <w:r>
              <w:rPr>
                <w:rFonts w:ascii="Book Antiqua" w:hAnsi="Book Antiqua" w:cs="Arial"/>
                <w:color w:val="000000"/>
                <w:szCs w:val="22"/>
              </w:rPr>
              <w:t>6</w:t>
            </w:r>
            <w:r w:rsidRPr="00206E3F">
              <w:rPr>
                <w:rFonts w:ascii="Book Antiqua" w:hAnsi="Book Antiqua" w:cs="Arial"/>
                <w:color w:val="000000"/>
                <w:szCs w:val="22"/>
              </w:rPr>
              <w:t xml:space="preserve"> to 19.06.2</w:t>
            </w:r>
            <w:r>
              <w:rPr>
                <w:rFonts w:ascii="Book Antiqua" w:hAnsi="Book Antiqua" w:cs="Arial"/>
                <w:color w:val="000000"/>
                <w:szCs w:val="22"/>
              </w:rPr>
              <w:t>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EE7242">
            <w:pPr>
              <w:tabs>
                <w:tab w:val="left" w:pos="2270"/>
              </w:tabs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Paraflex</w:t>
            </w: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ab/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02.09.25 to 01.09.26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OLIVE</w:t>
            </w:r>
          </w:p>
        </w:tc>
        <w:tc>
          <w:tcPr>
            <w:tcW w:w="333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22.05.26 to 21.05.27</w:t>
            </w:r>
          </w:p>
        </w:tc>
      </w:tr>
      <w:tr w:rsidR="00D71734" w:rsidRPr="00206E3F" w:rsidTr="00733329">
        <w:tc>
          <w:tcPr>
            <w:tcW w:w="3330" w:type="dxa"/>
            <w:vMerge w:val="restart"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6"/>
              </w:rPr>
              <w:t>D.G. Set</w:t>
            </w: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Crompton Greaves</w:t>
            </w:r>
          </w:p>
        </w:tc>
        <w:tc>
          <w:tcPr>
            <w:tcW w:w="3330" w:type="dxa"/>
          </w:tcPr>
          <w:p w:rsidR="00D71734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Jackson (Cummins)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Kirloskar Koel/Green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 w:val="restart"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6"/>
              </w:rPr>
              <w:t>Transformer</w:t>
            </w: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Schneider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Siemens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Kirloskar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Crompton Greaves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Voltamp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 w:val="restart"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6"/>
              </w:rPr>
              <w:t>LT Panel</w:t>
            </w: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Siemens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ABB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Schneider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6"/>
              </w:rPr>
              <w:t>ASES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12.08.25 to 11.08.26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8"/>
              </w:rPr>
              <w:t>ENERGY GREEN</w:t>
            </w:r>
          </w:p>
        </w:tc>
        <w:tc>
          <w:tcPr>
            <w:tcW w:w="3330" w:type="dxa"/>
          </w:tcPr>
          <w:p w:rsidR="00D71734" w:rsidRPr="00206E3F" w:rsidRDefault="00D71734" w:rsidP="00871BD3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11.02.26 to 10.02.27</w:t>
            </w:r>
          </w:p>
        </w:tc>
      </w:tr>
      <w:tr w:rsidR="00592B98" w:rsidRPr="00206E3F" w:rsidTr="00733329">
        <w:tc>
          <w:tcPr>
            <w:tcW w:w="3330" w:type="dxa"/>
            <w:vMerge w:val="restart"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ACB</w:t>
            </w: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SIEMEN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ABB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SCHNEIDER Electric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 w:val="restart"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VCB</w:t>
            </w: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SIEMEN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ABB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SCHNEIDER Electric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8C0FB3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CGL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 w:val="restart"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6"/>
              </w:rPr>
              <w:t>Fire Detector/Alarm/PA System</w:t>
            </w: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Siemens Cerberus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Siemens Fire Finder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Honewell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6"/>
              </w:rPr>
              <w:t>ASES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12.08.25 to 11.08.26</w:t>
            </w:r>
          </w:p>
        </w:tc>
      </w:tr>
      <w:tr w:rsidR="00D71734" w:rsidRPr="00206E3F" w:rsidTr="00733329">
        <w:tc>
          <w:tcPr>
            <w:tcW w:w="3330" w:type="dxa"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6"/>
              </w:rPr>
              <w:t>Fire Rated Metal/ Wooden/ Glassed Door/ Signage/Suppression System</w:t>
            </w: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6"/>
              </w:rPr>
              <w:t>ASES</w:t>
            </w:r>
          </w:p>
        </w:tc>
        <w:tc>
          <w:tcPr>
            <w:tcW w:w="333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12.08.25 to 11.08.26</w:t>
            </w:r>
          </w:p>
        </w:tc>
      </w:tr>
      <w:tr w:rsidR="00D71734" w:rsidRPr="00206E3F" w:rsidTr="00733329">
        <w:tc>
          <w:tcPr>
            <w:tcW w:w="3330" w:type="dxa"/>
            <w:vMerge w:val="restart"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6"/>
              </w:rPr>
              <w:t>Fire Pump</w:t>
            </w:r>
          </w:p>
        </w:tc>
        <w:tc>
          <w:tcPr>
            <w:tcW w:w="738" w:type="dxa"/>
          </w:tcPr>
          <w:p w:rsidR="00D71734" w:rsidRPr="00206E3F" w:rsidRDefault="00D71734" w:rsidP="00EB1C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CC52B9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Kirloskar</w:t>
            </w:r>
          </w:p>
        </w:tc>
        <w:tc>
          <w:tcPr>
            <w:tcW w:w="3330" w:type="dxa"/>
          </w:tcPr>
          <w:p w:rsidR="00D71734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Dround fos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Willey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 w:val="restart"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6"/>
              </w:rPr>
              <w:t>Lift</w:t>
            </w: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Kone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Otis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Thyssen Krupp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Johnson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 w:val="restart"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6"/>
              </w:rPr>
              <w:t>Advance Lightning Protection System</w:t>
            </w: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Indelec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Tersel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592B98" w:rsidRPr="00206E3F" w:rsidTr="00733329">
        <w:tc>
          <w:tcPr>
            <w:tcW w:w="3330" w:type="dxa"/>
            <w:vMerge/>
            <w:vAlign w:val="center"/>
          </w:tcPr>
          <w:p w:rsidR="00592B98" w:rsidRPr="00206E3F" w:rsidRDefault="00592B98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592B98" w:rsidRPr="00206E3F" w:rsidRDefault="00592B98" w:rsidP="00EB1C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592B98" w:rsidRPr="00206E3F" w:rsidRDefault="00592B98" w:rsidP="00CC52B9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ABB</w:t>
            </w:r>
          </w:p>
        </w:tc>
        <w:tc>
          <w:tcPr>
            <w:tcW w:w="3330" w:type="dxa"/>
          </w:tcPr>
          <w:p w:rsidR="00592B98" w:rsidRPr="00206E3F" w:rsidRDefault="00592B98">
            <w:r w:rsidRPr="00206E3F">
              <w:t>NA</w:t>
            </w:r>
          </w:p>
        </w:tc>
      </w:tr>
      <w:tr w:rsidR="00D71734" w:rsidRPr="00206E3F" w:rsidTr="00733329">
        <w:tc>
          <w:tcPr>
            <w:tcW w:w="3330" w:type="dxa"/>
            <w:vMerge w:val="restart"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Pole &amp; Masts</w:t>
            </w:r>
          </w:p>
        </w:tc>
        <w:tc>
          <w:tcPr>
            <w:tcW w:w="738" w:type="dxa"/>
          </w:tcPr>
          <w:p w:rsidR="00D71734" w:rsidRPr="00206E3F" w:rsidRDefault="00D71734" w:rsidP="006836E3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VST</w:t>
            </w:r>
          </w:p>
        </w:tc>
        <w:tc>
          <w:tcPr>
            <w:tcW w:w="3330" w:type="dxa"/>
          </w:tcPr>
          <w:p w:rsidR="00D71734" w:rsidRPr="00206E3F" w:rsidRDefault="00D71734" w:rsidP="0001429E">
            <w:r w:rsidRPr="00206E3F">
              <w:rPr>
                <w:rFonts w:ascii="Book Antiqua" w:hAnsi="Book Antiqua" w:cs="Arial"/>
                <w:color w:val="000000"/>
                <w:szCs w:val="22"/>
              </w:rPr>
              <w:t>25.02.26 to 24.02.27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6836E3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9328A1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 xml:space="preserve">Vankal </w:t>
            </w:r>
          </w:p>
        </w:tc>
        <w:tc>
          <w:tcPr>
            <w:tcW w:w="3330" w:type="dxa"/>
          </w:tcPr>
          <w:p w:rsidR="00D71734" w:rsidRPr="00206E3F" w:rsidRDefault="00D71734" w:rsidP="0001429E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07.01.26 to 06.01.27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6836E3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/>
                <w:b/>
                <w:szCs w:val="28"/>
              </w:rPr>
              <w:t>ENERGY GREEN</w:t>
            </w:r>
          </w:p>
        </w:tc>
        <w:tc>
          <w:tcPr>
            <w:tcW w:w="3330" w:type="dxa"/>
          </w:tcPr>
          <w:p w:rsidR="00D71734" w:rsidRPr="00206E3F" w:rsidRDefault="00D71734" w:rsidP="001D7EC2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11.02.26 to 10.02.27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6836E3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F25ADF">
            <w:pPr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SURYA</w:t>
            </w:r>
          </w:p>
        </w:tc>
        <w:tc>
          <w:tcPr>
            <w:tcW w:w="3330" w:type="dxa"/>
          </w:tcPr>
          <w:p w:rsidR="00D71734" w:rsidRPr="00206E3F" w:rsidRDefault="00D71734" w:rsidP="00F25ADF">
            <w:r w:rsidRPr="00206E3F">
              <w:t>29.05.26 to 28.05.27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6836E3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1D7EC2">
            <w:pPr>
              <w:rPr>
                <w:rFonts w:ascii="Book Antiqua" w:hAnsi="Book Antiqua"/>
                <w:b/>
                <w:szCs w:val="22"/>
              </w:rPr>
            </w:pPr>
            <w:r w:rsidRPr="00206E3F">
              <w:rPr>
                <w:rFonts w:ascii="Book Antiqua" w:hAnsi="Book Antiqua"/>
                <w:b/>
                <w:szCs w:val="22"/>
              </w:rPr>
              <w:t>Ledvance</w:t>
            </w:r>
          </w:p>
        </w:tc>
        <w:tc>
          <w:tcPr>
            <w:tcW w:w="3330" w:type="dxa"/>
          </w:tcPr>
          <w:p w:rsidR="00D71734" w:rsidRPr="00206E3F" w:rsidRDefault="00D71734" w:rsidP="0001429E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20.02.26 to 19.02.27</w:t>
            </w:r>
          </w:p>
        </w:tc>
      </w:tr>
      <w:tr w:rsidR="00D71734" w:rsidRPr="00206E3F" w:rsidTr="00733329">
        <w:tc>
          <w:tcPr>
            <w:tcW w:w="3330" w:type="dxa"/>
            <w:vMerge w:val="restart"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b/>
                <w:bCs/>
                <w:color w:val="000000"/>
                <w:szCs w:val="26"/>
              </w:rPr>
              <w:t>Pole Shifting Materials</w:t>
            </w:r>
          </w:p>
        </w:tc>
        <w:tc>
          <w:tcPr>
            <w:tcW w:w="738" w:type="dxa"/>
          </w:tcPr>
          <w:p w:rsidR="00D71734" w:rsidRPr="00206E3F" w:rsidRDefault="00D71734" w:rsidP="001A6A3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5758C5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 xml:space="preserve">AC SR Conductor (Weasel, Rabbit, Dog, Panther, etc.) </w:t>
            </w:r>
          </w:p>
        </w:tc>
        <w:tc>
          <w:tcPr>
            <w:tcW w:w="3330" w:type="dxa"/>
          </w:tcPr>
          <w:p w:rsidR="00D71734" w:rsidRPr="00206E3F" w:rsidRDefault="00D71734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Approved by CSPDCL</w:t>
            </w:r>
          </w:p>
          <w:p w:rsidR="00D71734" w:rsidRPr="00206E3F" w:rsidRDefault="00D71734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19.08.2024 to 01.04.2027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1A6A3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3B7306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 xml:space="preserve">AC SR Covered Conductor </w:t>
            </w:r>
          </w:p>
          <w:p w:rsidR="00D71734" w:rsidRPr="00206E3F" w:rsidRDefault="00D71734" w:rsidP="003B7306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All Size of conductor</w:t>
            </w:r>
          </w:p>
        </w:tc>
        <w:tc>
          <w:tcPr>
            <w:tcW w:w="3330" w:type="dxa"/>
          </w:tcPr>
          <w:p w:rsidR="00D71734" w:rsidRPr="00206E3F" w:rsidRDefault="00D71734" w:rsidP="001A6A35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Approved by CSPDCL</w:t>
            </w:r>
          </w:p>
          <w:p w:rsidR="00D71734" w:rsidRPr="00206E3F" w:rsidRDefault="00D71734" w:rsidP="001A6A35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19.08.2024 to 01.04.2027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1A6A3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3B7306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Arial bunched cable (AB Cable)</w:t>
            </w:r>
          </w:p>
        </w:tc>
        <w:tc>
          <w:tcPr>
            <w:tcW w:w="3330" w:type="dxa"/>
          </w:tcPr>
          <w:p w:rsidR="00D71734" w:rsidRPr="00206E3F" w:rsidRDefault="00D71734" w:rsidP="001A6A35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Approved by CSPDCL</w:t>
            </w:r>
          </w:p>
          <w:p w:rsidR="00D71734" w:rsidRPr="00206E3F" w:rsidRDefault="00D71734" w:rsidP="001A6A35">
            <w:r w:rsidRPr="00206E3F">
              <w:rPr>
                <w:rFonts w:ascii="Book Antiqua" w:hAnsi="Book Antiqua" w:cs="Arial"/>
                <w:color w:val="000000"/>
                <w:szCs w:val="22"/>
              </w:rPr>
              <w:t>19.08.2024 to 01.04.2027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1A6A3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3B7306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All type connector</w:t>
            </w:r>
          </w:p>
        </w:tc>
        <w:tc>
          <w:tcPr>
            <w:tcW w:w="3330" w:type="dxa"/>
          </w:tcPr>
          <w:p w:rsidR="00D71734" w:rsidRPr="00206E3F" w:rsidRDefault="00D71734" w:rsidP="001A6A35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Approved by CSPDCL</w:t>
            </w:r>
          </w:p>
          <w:p w:rsidR="00D71734" w:rsidRPr="00206E3F" w:rsidRDefault="00D71734" w:rsidP="001A6A35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19.08.2024 to 01.04.2027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1A6A3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3B7306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Single core unarmoured LT PVC insulated 1100 V grade all Sizes</w:t>
            </w:r>
          </w:p>
        </w:tc>
        <w:tc>
          <w:tcPr>
            <w:tcW w:w="3330" w:type="dxa"/>
          </w:tcPr>
          <w:p w:rsidR="00D71734" w:rsidRPr="00206E3F" w:rsidRDefault="00D71734" w:rsidP="001A6A35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Approved by CSPDCL</w:t>
            </w:r>
          </w:p>
          <w:p w:rsidR="00D71734" w:rsidRPr="00206E3F" w:rsidRDefault="00D71734" w:rsidP="001A6A35">
            <w:r w:rsidRPr="00206E3F">
              <w:rPr>
                <w:rFonts w:ascii="Book Antiqua" w:hAnsi="Book Antiqua" w:cs="Arial"/>
                <w:color w:val="000000"/>
                <w:szCs w:val="22"/>
              </w:rPr>
              <w:t>19.08.2024 to 01.04.2027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1A6A3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3B7306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"H" Beam, RS joist and PCC pole</w:t>
            </w:r>
          </w:p>
        </w:tc>
        <w:tc>
          <w:tcPr>
            <w:tcW w:w="3330" w:type="dxa"/>
          </w:tcPr>
          <w:p w:rsidR="00D71734" w:rsidRPr="00206E3F" w:rsidRDefault="00D71734" w:rsidP="001A6A35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Approved by CSPDCL</w:t>
            </w:r>
          </w:p>
          <w:p w:rsidR="00D71734" w:rsidRPr="00206E3F" w:rsidRDefault="00D71734" w:rsidP="001A6A35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19.08.2024 to 01.04.2027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1A6A3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3B7306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Distribution box for 63KVA, 100KVA &amp; 200KVA</w:t>
            </w:r>
          </w:p>
        </w:tc>
        <w:tc>
          <w:tcPr>
            <w:tcW w:w="3330" w:type="dxa"/>
          </w:tcPr>
          <w:p w:rsidR="00D71734" w:rsidRPr="00206E3F" w:rsidRDefault="00D71734" w:rsidP="001A6A35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Approved by CSPDCL</w:t>
            </w:r>
          </w:p>
          <w:p w:rsidR="00D71734" w:rsidRPr="00206E3F" w:rsidRDefault="00D71734" w:rsidP="001A6A35">
            <w:r w:rsidRPr="00206E3F">
              <w:rPr>
                <w:rFonts w:ascii="Book Antiqua" w:hAnsi="Book Antiqua" w:cs="Arial"/>
                <w:color w:val="000000"/>
                <w:szCs w:val="22"/>
              </w:rPr>
              <w:t>19.08.2024 to 01.04.2027</w:t>
            </w:r>
          </w:p>
        </w:tc>
      </w:tr>
      <w:tr w:rsidR="00D71734" w:rsidRPr="00206E3F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1A6A3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3B7306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 xml:space="preserve">Overhead line accessories </w:t>
            </w:r>
          </w:p>
        </w:tc>
        <w:tc>
          <w:tcPr>
            <w:tcW w:w="3330" w:type="dxa"/>
          </w:tcPr>
          <w:p w:rsidR="00D71734" w:rsidRPr="00206E3F" w:rsidRDefault="00D71734" w:rsidP="001A6A35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Approved by CSPDCL</w:t>
            </w:r>
          </w:p>
          <w:p w:rsidR="00D71734" w:rsidRPr="00206E3F" w:rsidRDefault="00D71734" w:rsidP="001A6A35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19.08.2024 to 01.04.2027</w:t>
            </w:r>
          </w:p>
        </w:tc>
      </w:tr>
      <w:tr w:rsidR="00D71734" w:rsidTr="00733329">
        <w:tc>
          <w:tcPr>
            <w:tcW w:w="3330" w:type="dxa"/>
            <w:vMerge/>
            <w:vAlign w:val="center"/>
          </w:tcPr>
          <w:p w:rsidR="00D71734" w:rsidRPr="00206E3F" w:rsidRDefault="00D71734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</w:tc>
        <w:tc>
          <w:tcPr>
            <w:tcW w:w="738" w:type="dxa"/>
          </w:tcPr>
          <w:p w:rsidR="00D71734" w:rsidRPr="00206E3F" w:rsidRDefault="00D71734" w:rsidP="001A6A3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Book Antiqua" w:hAnsi="Book Antiqua" w:cs="Arial"/>
                <w:bCs/>
                <w:color w:val="000000"/>
                <w:szCs w:val="22"/>
              </w:rPr>
            </w:pPr>
          </w:p>
        </w:tc>
        <w:tc>
          <w:tcPr>
            <w:tcW w:w="2790" w:type="dxa"/>
          </w:tcPr>
          <w:p w:rsidR="00D71734" w:rsidRPr="00206E3F" w:rsidRDefault="00D71734" w:rsidP="003B7306">
            <w:pPr>
              <w:rPr>
                <w:rFonts w:ascii="Book Antiqua" w:hAnsi="Book Antiqua" w:cs="Arial"/>
                <w:color w:val="000000"/>
                <w:szCs w:val="26"/>
              </w:rPr>
            </w:pPr>
            <w:r w:rsidRPr="00206E3F">
              <w:rPr>
                <w:rFonts w:ascii="Book Antiqua" w:hAnsi="Book Antiqua" w:cs="Arial"/>
                <w:color w:val="000000"/>
                <w:szCs w:val="26"/>
              </w:rPr>
              <w:t>Accessories for 11/33KV covered conductor</w:t>
            </w:r>
          </w:p>
        </w:tc>
        <w:tc>
          <w:tcPr>
            <w:tcW w:w="3330" w:type="dxa"/>
          </w:tcPr>
          <w:p w:rsidR="00D71734" w:rsidRPr="00206E3F" w:rsidRDefault="00D71734" w:rsidP="001A6A35">
            <w:pPr>
              <w:rPr>
                <w:rFonts w:ascii="Book Antiqua" w:hAnsi="Book Antiqua" w:cs="Arial"/>
                <w:color w:val="000000"/>
                <w:szCs w:val="22"/>
              </w:rPr>
            </w:pPr>
            <w:r w:rsidRPr="00206E3F">
              <w:rPr>
                <w:rFonts w:ascii="Book Antiqua" w:hAnsi="Book Antiqua" w:cs="Arial"/>
                <w:color w:val="000000"/>
                <w:szCs w:val="22"/>
              </w:rPr>
              <w:t>Approved by CSPDCL</w:t>
            </w:r>
          </w:p>
          <w:p w:rsidR="00D71734" w:rsidRDefault="00D71734" w:rsidP="001A6A35">
            <w:r w:rsidRPr="00206E3F">
              <w:rPr>
                <w:rFonts w:ascii="Book Antiqua" w:hAnsi="Book Antiqua" w:cs="Arial"/>
                <w:color w:val="000000"/>
                <w:szCs w:val="22"/>
              </w:rPr>
              <w:t>19.08.2024 to 01.04.2027</w:t>
            </w:r>
          </w:p>
        </w:tc>
      </w:tr>
    </w:tbl>
    <w:p w:rsidR="00333A95" w:rsidRDefault="00333A95" w:rsidP="00CD4A53">
      <w:pPr>
        <w:spacing w:before="72"/>
        <w:ind w:left="360"/>
        <w:rPr>
          <w:rFonts w:ascii="Book Antiqua" w:hAnsi="Book Antiqua" w:cs="Arial"/>
          <w:color w:val="000000"/>
          <w:sz w:val="22"/>
          <w:szCs w:val="22"/>
        </w:rPr>
      </w:pPr>
    </w:p>
    <w:p w:rsidR="001D52A2" w:rsidRPr="00923C7F" w:rsidRDefault="001D52A2" w:rsidP="00987CED">
      <w:pPr>
        <w:ind w:left="1800"/>
        <w:rPr>
          <w:rFonts w:ascii="Book Antiqua" w:hAnsi="Book Antiqua" w:cs="Arial"/>
          <w:color w:val="000000"/>
          <w:sz w:val="12"/>
          <w:szCs w:val="12"/>
        </w:rPr>
      </w:pPr>
    </w:p>
    <w:p w:rsidR="001D52A2" w:rsidRPr="00B13CB0" w:rsidRDefault="001D52A2" w:rsidP="00987CED">
      <w:pPr>
        <w:pStyle w:val="ListParagraph"/>
        <w:spacing w:after="0" w:line="240" w:lineRule="auto"/>
        <w:ind w:left="1080" w:hanging="1080"/>
        <w:jc w:val="both"/>
        <w:rPr>
          <w:rFonts w:ascii="Kruti Dev 010" w:hAnsi="Kruti Dev 010"/>
          <w:b/>
          <w:bCs/>
          <w:sz w:val="26"/>
          <w:szCs w:val="26"/>
        </w:rPr>
      </w:pPr>
      <w:r w:rsidRPr="00B13CB0">
        <w:rPr>
          <w:rFonts w:ascii="Kruti Dev 010" w:hAnsi="Kruti Dev 010"/>
          <w:b/>
          <w:bCs/>
          <w:sz w:val="26"/>
          <w:szCs w:val="26"/>
        </w:rPr>
        <w:t>uksV %&amp;</w:t>
      </w:r>
      <w:r w:rsidR="00B13CB0" w:rsidRPr="00B13CB0">
        <w:rPr>
          <w:rFonts w:ascii="Kruti Dev 010" w:hAnsi="Kruti Dev 010"/>
          <w:b/>
          <w:bCs/>
          <w:sz w:val="26"/>
          <w:szCs w:val="26"/>
        </w:rPr>
        <w:tab/>
      </w:r>
      <w:r w:rsidRPr="00B13CB0">
        <w:rPr>
          <w:rFonts w:ascii="Kruti Dev 010" w:hAnsi="Kruti Dev 010"/>
          <w:b/>
          <w:bCs/>
          <w:sz w:val="26"/>
          <w:szCs w:val="26"/>
        </w:rPr>
        <w:t>mijksDr leLr lkexzh dks Hkou esa yxkus ds iwoZ bathfu;j bapktZ@lkbV bathfu;j ds fujh{k.k@vuqeksnu ds Ik’pkr gh yxk;k tkuk lqfuf’pr gksA</w:t>
      </w:r>
    </w:p>
    <w:p w:rsidR="007160DD" w:rsidRPr="00B13CB0" w:rsidRDefault="001D52A2" w:rsidP="009A18EA">
      <w:pPr>
        <w:pStyle w:val="ListParagraph"/>
        <w:spacing w:after="0" w:line="240" w:lineRule="auto"/>
        <w:ind w:left="1080" w:hanging="1080"/>
        <w:jc w:val="both"/>
        <w:rPr>
          <w:rFonts w:ascii="Kruti Dev 010" w:hAnsi="Kruti Dev 010"/>
          <w:b/>
          <w:bCs/>
          <w:szCs w:val="22"/>
        </w:rPr>
      </w:pPr>
      <w:r w:rsidRPr="00B13CB0">
        <w:rPr>
          <w:rFonts w:ascii="Kruti Dev 010" w:hAnsi="Kruti Dev 010"/>
          <w:b/>
          <w:bCs/>
          <w:sz w:val="26"/>
          <w:szCs w:val="26"/>
        </w:rPr>
        <w:tab/>
      </w:r>
      <w:r w:rsidRPr="00B13CB0">
        <w:rPr>
          <w:rFonts w:ascii="Kruti Dev 010" w:hAnsi="Kruti Dev 010"/>
          <w:b/>
          <w:bCs/>
          <w:szCs w:val="22"/>
        </w:rPr>
        <w:tab/>
      </w:r>
      <w:r w:rsidRPr="00B13CB0">
        <w:rPr>
          <w:rFonts w:ascii="Kruti Dev 010" w:hAnsi="Kruti Dev 010"/>
          <w:b/>
          <w:bCs/>
          <w:szCs w:val="22"/>
        </w:rPr>
        <w:tab/>
      </w:r>
    </w:p>
    <w:p w:rsidR="001D52A2" w:rsidRPr="00B13CB0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Cs w:val="22"/>
        </w:rPr>
      </w:pPr>
    </w:p>
    <w:p w:rsidR="001D52A2" w:rsidRPr="00B13CB0" w:rsidRDefault="007C3434" w:rsidP="00987CED">
      <w:pPr>
        <w:ind w:left="6480"/>
        <w:jc w:val="center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>Superintending</w:t>
      </w:r>
      <w:r w:rsidR="001D52A2" w:rsidRPr="00B13CB0">
        <w:rPr>
          <w:rFonts w:ascii="Book Antiqua" w:hAnsi="Book Antiqua"/>
          <w:b/>
          <w:bCs/>
          <w:sz w:val="22"/>
          <w:szCs w:val="22"/>
        </w:rPr>
        <w:t xml:space="preserve"> Engineer</w:t>
      </w:r>
    </w:p>
    <w:p w:rsidR="001D52A2" w:rsidRPr="00B13CB0" w:rsidRDefault="001D52A2" w:rsidP="00987CED">
      <w:pPr>
        <w:ind w:left="6480"/>
        <w:jc w:val="center"/>
        <w:rPr>
          <w:rFonts w:ascii="Book Antiqua" w:hAnsi="Book Antiqua"/>
          <w:b/>
          <w:bCs/>
          <w:sz w:val="22"/>
          <w:szCs w:val="22"/>
        </w:rPr>
      </w:pPr>
      <w:r w:rsidRPr="00B13CB0">
        <w:rPr>
          <w:rFonts w:ascii="Book Antiqua" w:hAnsi="Book Antiqua"/>
          <w:b/>
          <w:bCs/>
          <w:sz w:val="22"/>
          <w:szCs w:val="22"/>
        </w:rPr>
        <w:t xml:space="preserve">P.W.D. </w:t>
      </w:r>
      <w:r w:rsidR="00AB7575">
        <w:rPr>
          <w:rFonts w:ascii="Book Antiqua" w:hAnsi="Book Antiqua"/>
          <w:b/>
          <w:bCs/>
          <w:sz w:val="22"/>
          <w:szCs w:val="22"/>
        </w:rPr>
        <w:t>(</w:t>
      </w:r>
      <w:r w:rsidRPr="00B13CB0">
        <w:rPr>
          <w:rFonts w:ascii="Book Antiqua" w:hAnsi="Book Antiqua"/>
          <w:b/>
          <w:bCs/>
          <w:sz w:val="22"/>
          <w:szCs w:val="22"/>
        </w:rPr>
        <w:t>E/M</w:t>
      </w:r>
      <w:r w:rsidR="00AB7575">
        <w:rPr>
          <w:rFonts w:ascii="Book Antiqua" w:hAnsi="Book Antiqua"/>
          <w:b/>
          <w:bCs/>
          <w:sz w:val="22"/>
          <w:szCs w:val="22"/>
        </w:rPr>
        <w:t>)</w:t>
      </w:r>
      <w:r w:rsidRPr="00B13CB0">
        <w:rPr>
          <w:rFonts w:ascii="Book Antiqua" w:hAnsi="Book Antiqua"/>
          <w:b/>
          <w:bCs/>
          <w:sz w:val="22"/>
          <w:szCs w:val="22"/>
        </w:rPr>
        <w:t xml:space="preserve"> </w:t>
      </w:r>
      <w:r w:rsidR="007C3434">
        <w:rPr>
          <w:rFonts w:ascii="Book Antiqua" w:hAnsi="Book Antiqua"/>
          <w:b/>
          <w:bCs/>
          <w:sz w:val="22"/>
          <w:szCs w:val="22"/>
        </w:rPr>
        <w:t>Circle</w:t>
      </w:r>
    </w:p>
    <w:p w:rsidR="00E75124" w:rsidRPr="00B13CB0" w:rsidRDefault="007C3434" w:rsidP="00987CED">
      <w:pPr>
        <w:ind w:left="648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Bilaspur </w:t>
      </w:r>
      <w:r w:rsidR="001D52A2" w:rsidRPr="00B13CB0">
        <w:rPr>
          <w:b/>
          <w:bCs/>
          <w:sz w:val="22"/>
          <w:szCs w:val="22"/>
        </w:rPr>
        <w:t>(C.G.)</w:t>
      </w:r>
      <w:r w:rsidR="001D52A2" w:rsidRPr="00B13CB0">
        <w:rPr>
          <w:color w:val="000000"/>
          <w:sz w:val="22"/>
          <w:szCs w:val="22"/>
        </w:rPr>
        <w:t xml:space="preserve"> </w:t>
      </w:r>
    </w:p>
    <w:sectPr w:rsidR="00E75124" w:rsidRPr="00B13CB0" w:rsidSect="00CC52B9">
      <w:pgSz w:w="12240" w:h="15840"/>
      <w:pgMar w:top="90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F36B1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4F0D89"/>
    <w:multiLevelType w:val="hybridMultilevel"/>
    <w:tmpl w:val="06D69AC2"/>
    <w:lvl w:ilvl="0" w:tplc="AB264A3C">
      <w:start w:val="1"/>
      <w:numFmt w:val="decimal"/>
      <w:lvlText w:val="%1."/>
      <w:lvlJc w:val="left"/>
      <w:pPr>
        <w:ind w:left="360" w:hanging="360"/>
      </w:pPr>
      <w:rPr>
        <w:rFonts w:ascii="Cambria" w:hAnsi="Cambria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E10757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D443DA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222872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B17501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5D0E50"/>
    <w:multiLevelType w:val="hybridMultilevel"/>
    <w:tmpl w:val="73C018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AC506B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AD0229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4046B6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491340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92E59B1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95D6E34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1D30B6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80338B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FA24DF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783201C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0514CE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B844E9F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D5D1C9F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E7D53B6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61814F7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6677C2E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C893604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DDE52AC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10964D4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4170D82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A53318B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D906DB0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2073D8E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8715896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8F644CD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93008D9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DA0472A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20"/>
  </w:num>
  <w:num w:numId="3">
    <w:abstractNumId w:val="8"/>
  </w:num>
  <w:num w:numId="4">
    <w:abstractNumId w:val="4"/>
  </w:num>
  <w:num w:numId="5">
    <w:abstractNumId w:val="23"/>
  </w:num>
  <w:num w:numId="6">
    <w:abstractNumId w:val="32"/>
  </w:num>
  <w:num w:numId="7">
    <w:abstractNumId w:val="5"/>
  </w:num>
  <w:num w:numId="8">
    <w:abstractNumId w:val="31"/>
  </w:num>
  <w:num w:numId="9">
    <w:abstractNumId w:val="7"/>
  </w:num>
  <w:num w:numId="10">
    <w:abstractNumId w:val="26"/>
  </w:num>
  <w:num w:numId="11">
    <w:abstractNumId w:val="24"/>
  </w:num>
  <w:num w:numId="12">
    <w:abstractNumId w:val="19"/>
  </w:num>
  <w:num w:numId="13">
    <w:abstractNumId w:val="14"/>
  </w:num>
  <w:num w:numId="14">
    <w:abstractNumId w:val="0"/>
  </w:num>
  <w:num w:numId="15">
    <w:abstractNumId w:val="22"/>
  </w:num>
  <w:num w:numId="16">
    <w:abstractNumId w:val="21"/>
  </w:num>
  <w:num w:numId="17">
    <w:abstractNumId w:val="30"/>
  </w:num>
  <w:num w:numId="18">
    <w:abstractNumId w:val="12"/>
  </w:num>
  <w:num w:numId="19">
    <w:abstractNumId w:val="3"/>
  </w:num>
  <w:num w:numId="20">
    <w:abstractNumId w:val="15"/>
  </w:num>
  <w:num w:numId="21">
    <w:abstractNumId w:val="17"/>
  </w:num>
  <w:num w:numId="22">
    <w:abstractNumId w:val="25"/>
  </w:num>
  <w:num w:numId="23">
    <w:abstractNumId w:val="27"/>
  </w:num>
  <w:num w:numId="24">
    <w:abstractNumId w:val="28"/>
  </w:num>
  <w:num w:numId="25">
    <w:abstractNumId w:val="13"/>
  </w:num>
  <w:num w:numId="26">
    <w:abstractNumId w:val="29"/>
  </w:num>
  <w:num w:numId="27">
    <w:abstractNumId w:val="11"/>
  </w:num>
  <w:num w:numId="28">
    <w:abstractNumId w:val="2"/>
  </w:num>
  <w:num w:numId="29">
    <w:abstractNumId w:val="10"/>
  </w:num>
  <w:num w:numId="30">
    <w:abstractNumId w:val="9"/>
  </w:num>
  <w:num w:numId="31">
    <w:abstractNumId w:val="33"/>
  </w:num>
  <w:num w:numId="32">
    <w:abstractNumId w:val="6"/>
  </w:num>
  <w:num w:numId="33">
    <w:abstractNumId w:val="16"/>
  </w:num>
  <w:num w:numId="34">
    <w:abstractNumId w:val="1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99357B"/>
    <w:rsid w:val="00000902"/>
    <w:rsid w:val="00004B36"/>
    <w:rsid w:val="00011B4D"/>
    <w:rsid w:val="00011FDE"/>
    <w:rsid w:val="0001429E"/>
    <w:rsid w:val="00020FFE"/>
    <w:rsid w:val="000228F1"/>
    <w:rsid w:val="00024F38"/>
    <w:rsid w:val="00025362"/>
    <w:rsid w:val="00027A49"/>
    <w:rsid w:val="00037509"/>
    <w:rsid w:val="00040B72"/>
    <w:rsid w:val="0004579D"/>
    <w:rsid w:val="0004695B"/>
    <w:rsid w:val="0005403D"/>
    <w:rsid w:val="0005474C"/>
    <w:rsid w:val="00057A40"/>
    <w:rsid w:val="00061A36"/>
    <w:rsid w:val="00063C4E"/>
    <w:rsid w:val="000831E8"/>
    <w:rsid w:val="000834CD"/>
    <w:rsid w:val="0009146F"/>
    <w:rsid w:val="00093AE8"/>
    <w:rsid w:val="00094B92"/>
    <w:rsid w:val="00095988"/>
    <w:rsid w:val="000A2776"/>
    <w:rsid w:val="000A5EA6"/>
    <w:rsid w:val="000A649B"/>
    <w:rsid w:val="000B44D7"/>
    <w:rsid w:val="000C07BB"/>
    <w:rsid w:val="000C4574"/>
    <w:rsid w:val="000C7E14"/>
    <w:rsid w:val="000D0DD5"/>
    <w:rsid w:val="000D2BAA"/>
    <w:rsid w:val="000E21F4"/>
    <w:rsid w:val="000E6BF3"/>
    <w:rsid w:val="000F055E"/>
    <w:rsid w:val="000F52E8"/>
    <w:rsid w:val="00113390"/>
    <w:rsid w:val="00115BF4"/>
    <w:rsid w:val="0011734A"/>
    <w:rsid w:val="00122C0F"/>
    <w:rsid w:val="0012549F"/>
    <w:rsid w:val="001301D5"/>
    <w:rsid w:val="001362AB"/>
    <w:rsid w:val="001429FE"/>
    <w:rsid w:val="00145AD2"/>
    <w:rsid w:val="00153894"/>
    <w:rsid w:val="00154FC8"/>
    <w:rsid w:val="00157CFB"/>
    <w:rsid w:val="00167BCA"/>
    <w:rsid w:val="00190EAB"/>
    <w:rsid w:val="00192910"/>
    <w:rsid w:val="00193B19"/>
    <w:rsid w:val="001A2069"/>
    <w:rsid w:val="001A6A35"/>
    <w:rsid w:val="001B3A97"/>
    <w:rsid w:val="001C4BD9"/>
    <w:rsid w:val="001D4EEA"/>
    <w:rsid w:val="001D52A2"/>
    <w:rsid w:val="001D7EC2"/>
    <w:rsid w:val="001E5D8F"/>
    <w:rsid w:val="001F2D62"/>
    <w:rsid w:val="001F442B"/>
    <w:rsid w:val="001F695A"/>
    <w:rsid w:val="001F7A64"/>
    <w:rsid w:val="00206AE1"/>
    <w:rsid w:val="00206E3F"/>
    <w:rsid w:val="0020763C"/>
    <w:rsid w:val="00210E54"/>
    <w:rsid w:val="00216295"/>
    <w:rsid w:val="00231FAC"/>
    <w:rsid w:val="00236CF5"/>
    <w:rsid w:val="00240279"/>
    <w:rsid w:val="002404D0"/>
    <w:rsid w:val="00254A06"/>
    <w:rsid w:val="00262122"/>
    <w:rsid w:val="0026284C"/>
    <w:rsid w:val="00263C9E"/>
    <w:rsid w:val="00264BFB"/>
    <w:rsid w:val="00267436"/>
    <w:rsid w:val="00267CF8"/>
    <w:rsid w:val="002745D4"/>
    <w:rsid w:val="00280673"/>
    <w:rsid w:val="00287CD6"/>
    <w:rsid w:val="002A4A92"/>
    <w:rsid w:val="002A65A3"/>
    <w:rsid w:val="002B5D77"/>
    <w:rsid w:val="002B6647"/>
    <w:rsid w:val="002B75B8"/>
    <w:rsid w:val="002B78E6"/>
    <w:rsid w:val="002C44A1"/>
    <w:rsid w:val="002C476B"/>
    <w:rsid w:val="002D4C44"/>
    <w:rsid w:val="002F51DA"/>
    <w:rsid w:val="00304EE9"/>
    <w:rsid w:val="00306FD3"/>
    <w:rsid w:val="00310F38"/>
    <w:rsid w:val="00313BD3"/>
    <w:rsid w:val="003174CF"/>
    <w:rsid w:val="00320633"/>
    <w:rsid w:val="00320C60"/>
    <w:rsid w:val="003271B3"/>
    <w:rsid w:val="00330BDD"/>
    <w:rsid w:val="00333A95"/>
    <w:rsid w:val="00344C0A"/>
    <w:rsid w:val="003623E1"/>
    <w:rsid w:val="00365494"/>
    <w:rsid w:val="00376739"/>
    <w:rsid w:val="00382C87"/>
    <w:rsid w:val="0038777C"/>
    <w:rsid w:val="003924E1"/>
    <w:rsid w:val="003A1AF1"/>
    <w:rsid w:val="003A6311"/>
    <w:rsid w:val="003B53B6"/>
    <w:rsid w:val="003B5A15"/>
    <w:rsid w:val="003B7306"/>
    <w:rsid w:val="003C080B"/>
    <w:rsid w:val="003C20E7"/>
    <w:rsid w:val="003C2A62"/>
    <w:rsid w:val="003C3205"/>
    <w:rsid w:val="003D0B1E"/>
    <w:rsid w:val="003D43DA"/>
    <w:rsid w:val="003D57FB"/>
    <w:rsid w:val="003E01FD"/>
    <w:rsid w:val="003E5937"/>
    <w:rsid w:val="003F27EE"/>
    <w:rsid w:val="003F32F1"/>
    <w:rsid w:val="003F5DC5"/>
    <w:rsid w:val="00401FDF"/>
    <w:rsid w:val="004031B1"/>
    <w:rsid w:val="00407474"/>
    <w:rsid w:val="004103A2"/>
    <w:rsid w:val="00411384"/>
    <w:rsid w:val="00412FE3"/>
    <w:rsid w:val="00414EB8"/>
    <w:rsid w:val="00421BFF"/>
    <w:rsid w:val="004226AD"/>
    <w:rsid w:val="004230EC"/>
    <w:rsid w:val="00425A65"/>
    <w:rsid w:val="00430AB4"/>
    <w:rsid w:val="00431563"/>
    <w:rsid w:val="00431C4F"/>
    <w:rsid w:val="00435593"/>
    <w:rsid w:val="00444DE5"/>
    <w:rsid w:val="004461F9"/>
    <w:rsid w:val="004513E6"/>
    <w:rsid w:val="0045214F"/>
    <w:rsid w:val="004523CC"/>
    <w:rsid w:val="0045672F"/>
    <w:rsid w:val="00463A52"/>
    <w:rsid w:val="00464116"/>
    <w:rsid w:val="00477529"/>
    <w:rsid w:val="00482AEC"/>
    <w:rsid w:val="00490805"/>
    <w:rsid w:val="00497801"/>
    <w:rsid w:val="004A020B"/>
    <w:rsid w:val="004A29A3"/>
    <w:rsid w:val="004A3A65"/>
    <w:rsid w:val="004B1584"/>
    <w:rsid w:val="004B48C2"/>
    <w:rsid w:val="004B7B56"/>
    <w:rsid w:val="004C43CC"/>
    <w:rsid w:val="004D11AA"/>
    <w:rsid w:val="004D303C"/>
    <w:rsid w:val="004D462B"/>
    <w:rsid w:val="004E04DE"/>
    <w:rsid w:val="004E1E72"/>
    <w:rsid w:val="004E2767"/>
    <w:rsid w:val="004E2EB0"/>
    <w:rsid w:val="004F24FF"/>
    <w:rsid w:val="004F544B"/>
    <w:rsid w:val="004F6395"/>
    <w:rsid w:val="004F7279"/>
    <w:rsid w:val="00500C48"/>
    <w:rsid w:val="0050107F"/>
    <w:rsid w:val="00510991"/>
    <w:rsid w:val="00517126"/>
    <w:rsid w:val="0051767D"/>
    <w:rsid w:val="00522B5F"/>
    <w:rsid w:val="00530967"/>
    <w:rsid w:val="00533C1F"/>
    <w:rsid w:val="00536E45"/>
    <w:rsid w:val="00537228"/>
    <w:rsid w:val="005412D4"/>
    <w:rsid w:val="00550EED"/>
    <w:rsid w:val="005612DB"/>
    <w:rsid w:val="00564AC4"/>
    <w:rsid w:val="00564F82"/>
    <w:rsid w:val="00565138"/>
    <w:rsid w:val="00565C86"/>
    <w:rsid w:val="0057528A"/>
    <w:rsid w:val="005758C5"/>
    <w:rsid w:val="005846FA"/>
    <w:rsid w:val="00585845"/>
    <w:rsid w:val="00592B98"/>
    <w:rsid w:val="005A241B"/>
    <w:rsid w:val="005A301F"/>
    <w:rsid w:val="005A539B"/>
    <w:rsid w:val="005B7893"/>
    <w:rsid w:val="005D2523"/>
    <w:rsid w:val="005D2BEB"/>
    <w:rsid w:val="005D55DF"/>
    <w:rsid w:val="005E62EE"/>
    <w:rsid w:val="005F7C8F"/>
    <w:rsid w:val="00600E83"/>
    <w:rsid w:val="00605EBA"/>
    <w:rsid w:val="006110B8"/>
    <w:rsid w:val="00611594"/>
    <w:rsid w:val="00612786"/>
    <w:rsid w:val="00620C9A"/>
    <w:rsid w:val="00622614"/>
    <w:rsid w:val="006327FF"/>
    <w:rsid w:val="00646300"/>
    <w:rsid w:val="00647779"/>
    <w:rsid w:val="0065265B"/>
    <w:rsid w:val="00660181"/>
    <w:rsid w:val="00660F6C"/>
    <w:rsid w:val="00661C81"/>
    <w:rsid w:val="00664CA1"/>
    <w:rsid w:val="00677C07"/>
    <w:rsid w:val="00677F27"/>
    <w:rsid w:val="00680E4D"/>
    <w:rsid w:val="0068349A"/>
    <w:rsid w:val="006836E3"/>
    <w:rsid w:val="006860ED"/>
    <w:rsid w:val="00686E20"/>
    <w:rsid w:val="006A0B4A"/>
    <w:rsid w:val="006A152F"/>
    <w:rsid w:val="006A6830"/>
    <w:rsid w:val="006C228B"/>
    <w:rsid w:val="006C479E"/>
    <w:rsid w:val="006C7914"/>
    <w:rsid w:val="006D211D"/>
    <w:rsid w:val="006D272B"/>
    <w:rsid w:val="006E121B"/>
    <w:rsid w:val="006E51A5"/>
    <w:rsid w:val="006E6F87"/>
    <w:rsid w:val="006F194D"/>
    <w:rsid w:val="006F221D"/>
    <w:rsid w:val="006F3111"/>
    <w:rsid w:val="006F5447"/>
    <w:rsid w:val="006F5CED"/>
    <w:rsid w:val="007023BD"/>
    <w:rsid w:val="007071E2"/>
    <w:rsid w:val="0071046B"/>
    <w:rsid w:val="007160DD"/>
    <w:rsid w:val="00720D4A"/>
    <w:rsid w:val="0072599D"/>
    <w:rsid w:val="007330D6"/>
    <w:rsid w:val="00733329"/>
    <w:rsid w:val="0073622B"/>
    <w:rsid w:val="0074137E"/>
    <w:rsid w:val="00741B61"/>
    <w:rsid w:val="007432B3"/>
    <w:rsid w:val="00744945"/>
    <w:rsid w:val="00746503"/>
    <w:rsid w:val="007664B5"/>
    <w:rsid w:val="00766C13"/>
    <w:rsid w:val="0077142C"/>
    <w:rsid w:val="0078166B"/>
    <w:rsid w:val="00784B78"/>
    <w:rsid w:val="00784DB0"/>
    <w:rsid w:val="007A152B"/>
    <w:rsid w:val="007A5473"/>
    <w:rsid w:val="007B0BB7"/>
    <w:rsid w:val="007B1D29"/>
    <w:rsid w:val="007B2E7F"/>
    <w:rsid w:val="007B5A95"/>
    <w:rsid w:val="007B5D38"/>
    <w:rsid w:val="007B5F17"/>
    <w:rsid w:val="007C075B"/>
    <w:rsid w:val="007C3434"/>
    <w:rsid w:val="007C3EE7"/>
    <w:rsid w:val="007D2290"/>
    <w:rsid w:val="007D24DA"/>
    <w:rsid w:val="007D4AF7"/>
    <w:rsid w:val="007D7079"/>
    <w:rsid w:val="007E38C5"/>
    <w:rsid w:val="0080459F"/>
    <w:rsid w:val="008055C2"/>
    <w:rsid w:val="00811185"/>
    <w:rsid w:val="008124A8"/>
    <w:rsid w:val="00821AC5"/>
    <w:rsid w:val="008238C7"/>
    <w:rsid w:val="008245E6"/>
    <w:rsid w:val="008247D9"/>
    <w:rsid w:val="00824F9D"/>
    <w:rsid w:val="00825E0A"/>
    <w:rsid w:val="00826611"/>
    <w:rsid w:val="00827DF7"/>
    <w:rsid w:val="00830BFA"/>
    <w:rsid w:val="00841B3B"/>
    <w:rsid w:val="00841E36"/>
    <w:rsid w:val="00841FB2"/>
    <w:rsid w:val="00844D04"/>
    <w:rsid w:val="008454FA"/>
    <w:rsid w:val="0084565B"/>
    <w:rsid w:val="00846584"/>
    <w:rsid w:val="00847DA0"/>
    <w:rsid w:val="00851713"/>
    <w:rsid w:val="00854EFB"/>
    <w:rsid w:val="00855652"/>
    <w:rsid w:val="008640FC"/>
    <w:rsid w:val="008661F3"/>
    <w:rsid w:val="00866C7E"/>
    <w:rsid w:val="0087019A"/>
    <w:rsid w:val="00871BD3"/>
    <w:rsid w:val="0087674E"/>
    <w:rsid w:val="00881A57"/>
    <w:rsid w:val="00887751"/>
    <w:rsid w:val="008A0E16"/>
    <w:rsid w:val="008A19E3"/>
    <w:rsid w:val="008A4EBA"/>
    <w:rsid w:val="008A66C2"/>
    <w:rsid w:val="008A71BF"/>
    <w:rsid w:val="008A75BE"/>
    <w:rsid w:val="008C0FB3"/>
    <w:rsid w:val="008C549E"/>
    <w:rsid w:val="008D061B"/>
    <w:rsid w:val="008D150D"/>
    <w:rsid w:val="008D67A9"/>
    <w:rsid w:val="008E1A34"/>
    <w:rsid w:val="008E254A"/>
    <w:rsid w:val="008E318C"/>
    <w:rsid w:val="008E4A60"/>
    <w:rsid w:val="008E6189"/>
    <w:rsid w:val="008F1E07"/>
    <w:rsid w:val="008F2C46"/>
    <w:rsid w:val="008F3CB1"/>
    <w:rsid w:val="009031DA"/>
    <w:rsid w:val="00911994"/>
    <w:rsid w:val="009121CB"/>
    <w:rsid w:val="00921592"/>
    <w:rsid w:val="00923C7F"/>
    <w:rsid w:val="0092735B"/>
    <w:rsid w:val="00931605"/>
    <w:rsid w:val="00931C7A"/>
    <w:rsid w:val="009328A1"/>
    <w:rsid w:val="0094305A"/>
    <w:rsid w:val="00943D68"/>
    <w:rsid w:val="0094613F"/>
    <w:rsid w:val="0095023B"/>
    <w:rsid w:val="009522A0"/>
    <w:rsid w:val="00954BE9"/>
    <w:rsid w:val="00965DE6"/>
    <w:rsid w:val="00972AA8"/>
    <w:rsid w:val="00974B91"/>
    <w:rsid w:val="00975841"/>
    <w:rsid w:val="00987CED"/>
    <w:rsid w:val="0099357B"/>
    <w:rsid w:val="009A18EA"/>
    <w:rsid w:val="009A547C"/>
    <w:rsid w:val="009B6342"/>
    <w:rsid w:val="009C1562"/>
    <w:rsid w:val="009C55A4"/>
    <w:rsid w:val="009D7B24"/>
    <w:rsid w:val="009E6A15"/>
    <w:rsid w:val="009F361C"/>
    <w:rsid w:val="00A0110F"/>
    <w:rsid w:val="00A0620D"/>
    <w:rsid w:val="00A076ED"/>
    <w:rsid w:val="00A14561"/>
    <w:rsid w:val="00A2076E"/>
    <w:rsid w:val="00A208DA"/>
    <w:rsid w:val="00A318DA"/>
    <w:rsid w:val="00A331C7"/>
    <w:rsid w:val="00A35F59"/>
    <w:rsid w:val="00A36C00"/>
    <w:rsid w:val="00A462EF"/>
    <w:rsid w:val="00A463A7"/>
    <w:rsid w:val="00A556DD"/>
    <w:rsid w:val="00A56150"/>
    <w:rsid w:val="00A61003"/>
    <w:rsid w:val="00A63ECE"/>
    <w:rsid w:val="00A72549"/>
    <w:rsid w:val="00A730D8"/>
    <w:rsid w:val="00A73514"/>
    <w:rsid w:val="00A73FB0"/>
    <w:rsid w:val="00A7413B"/>
    <w:rsid w:val="00A762B9"/>
    <w:rsid w:val="00A777AF"/>
    <w:rsid w:val="00A80C9A"/>
    <w:rsid w:val="00A876F5"/>
    <w:rsid w:val="00A90ADF"/>
    <w:rsid w:val="00A93D2D"/>
    <w:rsid w:val="00A9420D"/>
    <w:rsid w:val="00A9521F"/>
    <w:rsid w:val="00A976C1"/>
    <w:rsid w:val="00A97C2B"/>
    <w:rsid w:val="00AA039C"/>
    <w:rsid w:val="00AA65BF"/>
    <w:rsid w:val="00AB0A75"/>
    <w:rsid w:val="00AB3A0C"/>
    <w:rsid w:val="00AB7575"/>
    <w:rsid w:val="00AC073F"/>
    <w:rsid w:val="00AC3946"/>
    <w:rsid w:val="00AC453A"/>
    <w:rsid w:val="00AC47DD"/>
    <w:rsid w:val="00AC7E36"/>
    <w:rsid w:val="00AD5A19"/>
    <w:rsid w:val="00AE2B00"/>
    <w:rsid w:val="00AF2EC4"/>
    <w:rsid w:val="00AF4247"/>
    <w:rsid w:val="00AF5CE2"/>
    <w:rsid w:val="00B00EDA"/>
    <w:rsid w:val="00B0151E"/>
    <w:rsid w:val="00B04D46"/>
    <w:rsid w:val="00B0565B"/>
    <w:rsid w:val="00B112BF"/>
    <w:rsid w:val="00B13CB0"/>
    <w:rsid w:val="00B160B9"/>
    <w:rsid w:val="00B21A14"/>
    <w:rsid w:val="00B2211E"/>
    <w:rsid w:val="00B2376A"/>
    <w:rsid w:val="00B3013C"/>
    <w:rsid w:val="00B35BAD"/>
    <w:rsid w:val="00B36964"/>
    <w:rsid w:val="00B43CF2"/>
    <w:rsid w:val="00B44938"/>
    <w:rsid w:val="00B46EBE"/>
    <w:rsid w:val="00B472BF"/>
    <w:rsid w:val="00B52329"/>
    <w:rsid w:val="00B608EC"/>
    <w:rsid w:val="00B720A5"/>
    <w:rsid w:val="00B73DD9"/>
    <w:rsid w:val="00B7470C"/>
    <w:rsid w:val="00B8261D"/>
    <w:rsid w:val="00B82B31"/>
    <w:rsid w:val="00B9488C"/>
    <w:rsid w:val="00BA0FDB"/>
    <w:rsid w:val="00BA24E1"/>
    <w:rsid w:val="00BA6FB5"/>
    <w:rsid w:val="00BB40E8"/>
    <w:rsid w:val="00BB6EFA"/>
    <w:rsid w:val="00BC6CD6"/>
    <w:rsid w:val="00BD422F"/>
    <w:rsid w:val="00BD50EB"/>
    <w:rsid w:val="00BF3149"/>
    <w:rsid w:val="00BF5001"/>
    <w:rsid w:val="00C00DBA"/>
    <w:rsid w:val="00C02C82"/>
    <w:rsid w:val="00C06430"/>
    <w:rsid w:val="00C07476"/>
    <w:rsid w:val="00C12087"/>
    <w:rsid w:val="00C13198"/>
    <w:rsid w:val="00C16618"/>
    <w:rsid w:val="00C16ACF"/>
    <w:rsid w:val="00C1750E"/>
    <w:rsid w:val="00C34153"/>
    <w:rsid w:val="00C36C1C"/>
    <w:rsid w:val="00C54819"/>
    <w:rsid w:val="00C548D3"/>
    <w:rsid w:val="00C56FCD"/>
    <w:rsid w:val="00C57913"/>
    <w:rsid w:val="00C579AD"/>
    <w:rsid w:val="00C66A04"/>
    <w:rsid w:val="00C6779F"/>
    <w:rsid w:val="00C67D12"/>
    <w:rsid w:val="00C7031B"/>
    <w:rsid w:val="00C70B0C"/>
    <w:rsid w:val="00C82142"/>
    <w:rsid w:val="00C848C3"/>
    <w:rsid w:val="00C8597C"/>
    <w:rsid w:val="00C87F45"/>
    <w:rsid w:val="00C9325F"/>
    <w:rsid w:val="00C93272"/>
    <w:rsid w:val="00C960C0"/>
    <w:rsid w:val="00C9694D"/>
    <w:rsid w:val="00CA1D6D"/>
    <w:rsid w:val="00CA246C"/>
    <w:rsid w:val="00CA2711"/>
    <w:rsid w:val="00CA5112"/>
    <w:rsid w:val="00CB7579"/>
    <w:rsid w:val="00CC1446"/>
    <w:rsid w:val="00CC224B"/>
    <w:rsid w:val="00CC52B9"/>
    <w:rsid w:val="00CC6AEF"/>
    <w:rsid w:val="00CD2662"/>
    <w:rsid w:val="00CD406A"/>
    <w:rsid w:val="00CD4A53"/>
    <w:rsid w:val="00CD52DA"/>
    <w:rsid w:val="00CD5903"/>
    <w:rsid w:val="00CD7D57"/>
    <w:rsid w:val="00CE1620"/>
    <w:rsid w:val="00CE19E0"/>
    <w:rsid w:val="00CE43EC"/>
    <w:rsid w:val="00CE4BD5"/>
    <w:rsid w:val="00CE4C90"/>
    <w:rsid w:val="00CE6DC1"/>
    <w:rsid w:val="00CF1F9C"/>
    <w:rsid w:val="00CF22CD"/>
    <w:rsid w:val="00CF4629"/>
    <w:rsid w:val="00D053C7"/>
    <w:rsid w:val="00D063B4"/>
    <w:rsid w:val="00D124BF"/>
    <w:rsid w:val="00D126D3"/>
    <w:rsid w:val="00D13493"/>
    <w:rsid w:val="00D2123C"/>
    <w:rsid w:val="00D324C4"/>
    <w:rsid w:val="00D3771A"/>
    <w:rsid w:val="00D41A15"/>
    <w:rsid w:val="00D42459"/>
    <w:rsid w:val="00D424C4"/>
    <w:rsid w:val="00D425C7"/>
    <w:rsid w:val="00D46093"/>
    <w:rsid w:val="00D4665A"/>
    <w:rsid w:val="00D47AFD"/>
    <w:rsid w:val="00D562BE"/>
    <w:rsid w:val="00D56D61"/>
    <w:rsid w:val="00D62A3D"/>
    <w:rsid w:val="00D6658B"/>
    <w:rsid w:val="00D70DB4"/>
    <w:rsid w:val="00D71734"/>
    <w:rsid w:val="00D72B9C"/>
    <w:rsid w:val="00D74E77"/>
    <w:rsid w:val="00D75C96"/>
    <w:rsid w:val="00D775A5"/>
    <w:rsid w:val="00D82C44"/>
    <w:rsid w:val="00D839EC"/>
    <w:rsid w:val="00D85A51"/>
    <w:rsid w:val="00D86F95"/>
    <w:rsid w:val="00D872EF"/>
    <w:rsid w:val="00D87AEE"/>
    <w:rsid w:val="00D9069B"/>
    <w:rsid w:val="00D91BCA"/>
    <w:rsid w:val="00DA2145"/>
    <w:rsid w:val="00DA3A13"/>
    <w:rsid w:val="00DA4D28"/>
    <w:rsid w:val="00DA57A2"/>
    <w:rsid w:val="00DB5C17"/>
    <w:rsid w:val="00DC0022"/>
    <w:rsid w:val="00DC563F"/>
    <w:rsid w:val="00DD21E4"/>
    <w:rsid w:val="00DD3AAE"/>
    <w:rsid w:val="00DD4657"/>
    <w:rsid w:val="00DF09FB"/>
    <w:rsid w:val="00DF31D7"/>
    <w:rsid w:val="00DF6035"/>
    <w:rsid w:val="00DF7E43"/>
    <w:rsid w:val="00E0098C"/>
    <w:rsid w:val="00E01615"/>
    <w:rsid w:val="00E05DEA"/>
    <w:rsid w:val="00E06FF8"/>
    <w:rsid w:val="00E16DB4"/>
    <w:rsid w:val="00E211C0"/>
    <w:rsid w:val="00E22233"/>
    <w:rsid w:val="00E226A1"/>
    <w:rsid w:val="00E32C4F"/>
    <w:rsid w:val="00E3330B"/>
    <w:rsid w:val="00E507A8"/>
    <w:rsid w:val="00E55A05"/>
    <w:rsid w:val="00E55B43"/>
    <w:rsid w:val="00E64FA1"/>
    <w:rsid w:val="00E668F3"/>
    <w:rsid w:val="00E67F8A"/>
    <w:rsid w:val="00E71B75"/>
    <w:rsid w:val="00E720B8"/>
    <w:rsid w:val="00E75124"/>
    <w:rsid w:val="00E80C49"/>
    <w:rsid w:val="00E849C9"/>
    <w:rsid w:val="00E9007D"/>
    <w:rsid w:val="00E952C1"/>
    <w:rsid w:val="00EA3132"/>
    <w:rsid w:val="00EA5A4E"/>
    <w:rsid w:val="00EA6442"/>
    <w:rsid w:val="00EB1C45"/>
    <w:rsid w:val="00EB3A8A"/>
    <w:rsid w:val="00EB74C1"/>
    <w:rsid w:val="00ED421B"/>
    <w:rsid w:val="00ED51AF"/>
    <w:rsid w:val="00ED780B"/>
    <w:rsid w:val="00EE7242"/>
    <w:rsid w:val="00EF0D99"/>
    <w:rsid w:val="00EF29B7"/>
    <w:rsid w:val="00EF34E6"/>
    <w:rsid w:val="00F00104"/>
    <w:rsid w:val="00F02A39"/>
    <w:rsid w:val="00F05A35"/>
    <w:rsid w:val="00F0769A"/>
    <w:rsid w:val="00F07D41"/>
    <w:rsid w:val="00F11658"/>
    <w:rsid w:val="00F15FA6"/>
    <w:rsid w:val="00F176F9"/>
    <w:rsid w:val="00F23F5C"/>
    <w:rsid w:val="00F25209"/>
    <w:rsid w:val="00F25ADF"/>
    <w:rsid w:val="00F274E9"/>
    <w:rsid w:val="00F34FAB"/>
    <w:rsid w:val="00F37F82"/>
    <w:rsid w:val="00F46B76"/>
    <w:rsid w:val="00F47461"/>
    <w:rsid w:val="00F557FD"/>
    <w:rsid w:val="00F5744B"/>
    <w:rsid w:val="00F60E24"/>
    <w:rsid w:val="00F63EB5"/>
    <w:rsid w:val="00F73CFF"/>
    <w:rsid w:val="00F74FC2"/>
    <w:rsid w:val="00F807A1"/>
    <w:rsid w:val="00F82552"/>
    <w:rsid w:val="00F82A90"/>
    <w:rsid w:val="00F855C9"/>
    <w:rsid w:val="00F868D1"/>
    <w:rsid w:val="00F96462"/>
    <w:rsid w:val="00FA442F"/>
    <w:rsid w:val="00FA4A50"/>
    <w:rsid w:val="00FA6219"/>
    <w:rsid w:val="00FB276C"/>
    <w:rsid w:val="00FB73AB"/>
    <w:rsid w:val="00FD091C"/>
    <w:rsid w:val="00FD16CA"/>
    <w:rsid w:val="00FD2B94"/>
    <w:rsid w:val="00FD64D1"/>
    <w:rsid w:val="00FE31AA"/>
    <w:rsid w:val="00FF061C"/>
    <w:rsid w:val="00FF4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1F2D62"/>
    <w:pPr>
      <w:keepNext/>
      <w:spacing w:line="360" w:lineRule="auto"/>
      <w:ind w:left="648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6A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57B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bidi="hi-IN"/>
    </w:rPr>
  </w:style>
  <w:style w:type="paragraph" w:styleId="BodyText">
    <w:name w:val="Body Text"/>
    <w:basedOn w:val="Normal"/>
    <w:link w:val="BodyTextChar"/>
    <w:rsid w:val="0099357B"/>
    <w:pPr>
      <w:jc w:val="both"/>
    </w:pPr>
    <w:rPr>
      <w:rFonts w:ascii="Kruti Dev 010" w:hAnsi="Kruti Dev 010" w:cs="Angsana New"/>
      <w:sz w:val="28"/>
    </w:rPr>
  </w:style>
  <w:style w:type="character" w:customStyle="1" w:styleId="BodyTextChar">
    <w:name w:val="Body Text Char"/>
    <w:basedOn w:val="DefaultParagraphFont"/>
    <w:link w:val="BodyText"/>
    <w:rsid w:val="0099357B"/>
    <w:rPr>
      <w:rFonts w:ascii="Kruti Dev 010" w:eastAsia="Times New Roman" w:hAnsi="Kruti Dev 010" w:cs="Angsana New"/>
      <w:sz w:val="28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rsid w:val="001F2D62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A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AC4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584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206A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B2A17-1F35-43E9-97F5-01AAB486D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4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Electrical</dc:creator>
  <cp:lastModifiedBy>Electrical</cp:lastModifiedBy>
  <cp:revision>162</cp:revision>
  <cp:lastPrinted>2026-06-05T06:49:00Z</cp:lastPrinted>
  <dcterms:created xsi:type="dcterms:W3CDTF">2025-07-05T11:23:00Z</dcterms:created>
  <dcterms:modified xsi:type="dcterms:W3CDTF">2026-06-25T09:42:00Z</dcterms:modified>
</cp:coreProperties>
</file>